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491B4" w14:textId="77777777" w:rsidR="00E628E5" w:rsidRDefault="00E628E5"/>
    <w:p w14:paraId="4B066F5F" w14:textId="582DBD1B" w:rsidR="00E628E5" w:rsidRPr="00E90808" w:rsidRDefault="001C4039">
      <w:pPr>
        <w:pStyle w:val="Heading1"/>
      </w:pPr>
      <w:r w:rsidRPr="00E90808">
        <w:t>Required Components</w:t>
      </w:r>
    </w:p>
    <w:tbl>
      <w:tblPr>
        <w:tblStyle w:val="TableGrid"/>
        <w:tblW w:w="9440" w:type="dxa"/>
        <w:tblLayout w:type="fixed"/>
        <w:tblLook w:val="04A0" w:firstRow="1" w:lastRow="0" w:firstColumn="1" w:lastColumn="0" w:noHBand="0" w:noVBand="1"/>
      </w:tblPr>
      <w:tblGrid>
        <w:gridCol w:w="2825"/>
        <w:gridCol w:w="3119"/>
        <w:gridCol w:w="3496"/>
      </w:tblGrid>
      <w:tr w:rsidR="004A0407" w14:paraId="578E9B84" w14:textId="77777777" w:rsidTr="008268C5">
        <w:trPr>
          <w:trHeight w:val="3045"/>
        </w:trPr>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330B1AC4" w14:textId="395128B9" w:rsidR="004A0407" w:rsidRPr="00E90808" w:rsidRDefault="009510DC" w:rsidP="5B64133A">
            <w:pPr>
              <w:pStyle w:val="ListParagraph"/>
              <w:numPr>
                <w:ilvl w:val="0"/>
                <w:numId w:val="18"/>
              </w:numPr>
            </w:pPr>
            <w:r>
              <w:rPr>
                <w:noProof/>
              </w:rPr>
              <w:drawing>
                <wp:anchor distT="0" distB="0" distL="114300" distR="114300" simplePos="0" relativeHeight="251672576" behindDoc="0" locked="0" layoutInCell="1" allowOverlap="1" wp14:anchorId="38ABFD62" wp14:editId="7F06128A">
                  <wp:simplePos x="0" y="0"/>
                  <wp:positionH relativeFrom="column">
                    <wp:posOffset>261620</wp:posOffset>
                  </wp:positionH>
                  <wp:positionV relativeFrom="paragraph">
                    <wp:posOffset>267970</wp:posOffset>
                  </wp:positionV>
                  <wp:extent cx="1143000" cy="1386132"/>
                  <wp:effectExtent l="0" t="0" r="0" b="5080"/>
                  <wp:wrapTopAndBottom/>
                  <wp:docPr id="62710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0100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43000" cy="1386132"/>
                          </a:xfrm>
                          <a:prstGeom prst="rect">
                            <a:avLst/>
                          </a:prstGeom>
                        </pic:spPr>
                      </pic:pic>
                    </a:graphicData>
                  </a:graphic>
                </wp:anchor>
              </w:drawing>
            </w:r>
          </w:p>
          <w:p w14:paraId="618E4AAB" w14:textId="4C462047" w:rsidR="004A0407" w:rsidRPr="00E90808" w:rsidRDefault="004A0407" w:rsidP="5B64133A">
            <w:pPr>
              <w:ind w:left="720"/>
            </w:pPr>
            <w:r w:rsidRPr="00E90808">
              <w:t xml:space="preserve"> </w:t>
            </w:r>
          </w:p>
        </w:tc>
        <w:tc>
          <w:tcPr>
            <w:tcW w:w="3119" w:type="dxa"/>
            <w:tcBorders>
              <w:top w:val="single" w:sz="8" w:space="0" w:color="auto"/>
              <w:left w:val="single" w:sz="8" w:space="0" w:color="auto"/>
              <w:bottom w:val="single" w:sz="8" w:space="0" w:color="auto"/>
              <w:right w:val="single" w:sz="8" w:space="0" w:color="auto"/>
            </w:tcBorders>
            <w:tcMar>
              <w:left w:w="108" w:type="dxa"/>
              <w:right w:w="108" w:type="dxa"/>
            </w:tcMar>
          </w:tcPr>
          <w:p w14:paraId="43C64BAC" w14:textId="7C4A5FCD" w:rsidR="004A0407" w:rsidRPr="00E90808" w:rsidRDefault="004A0407" w:rsidP="5B64133A">
            <w:pPr>
              <w:pStyle w:val="ListParagraph"/>
              <w:numPr>
                <w:ilvl w:val="0"/>
                <w:numId w:val="18"/>
              </w:numPr>
            </w:pPr>
            <w:r w:rsidRPr="00E90808">
              <w:rPr>
                <w:noProof/>
              </w:rPr>
              <w:drawing>
                <wp:anchor distT="0" distB="0" distL="114300" distR="114300" simplePos="0" relativeHeight="251667456" behindDoc="0" locked="0" layoutInCell="1" allowOverlap="1" wp14:anchorId="4C4A336F" wp14:editId="18821732">
                  <wp:simplePos x="0" y="0"/>
                  <wp:positionH relativeFrom="column">
                    <wp:posOffset>254515</wp:posOffset>
                  </wp:positionH>
                  <wp:positionV relativeFrom="page">
                    <wp:posOffset>414703</wp:posOffset>
                  </wp:positionV>
                  <wp:extent cx="1181735" cy="1181735"/>
                  <wp:effectExtent l="0" t="0" r="0" b="0"/>
                  <wp:wrapSquare wrapText="bothSides"/>
                  <wp:docPr id="792046033" name="Picture 3" descr="A small black box with a silver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1276" name="Picture 3" descr="A small black box with a silver ring&#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81735" cy="1181735"/>
                          </a:xfrm>
                          <a:prstGeom prst="rect">
                            <a:avLst/>
                          </a:prstGeom>
                        </pic:spPr>
                      </pic:pic>
                    </a:graphicData>
                  </a:graphic>
                  <wp14:sizeRelH relativeFrom="margin">
                    <wp14:pctWidth>0</wp14:pctWidth>
                  </wp14:sizeRelH>
                  <wp14:sizeRelV relativeFrom="margin">
                    <wp14:pctHeight>0</wp14:pctHeight>
                  </wp14:sizeRelV>
                </wp:anchor>
              </w:drawing>
            </w:r>
          </w:p>
        </w:tc>
        <w:tc>
          <w:tcPr>
            <w:tcW w:w="3496" w:type="dxa"/>
            <w:vMerge w:val="restart"/>
            <w:tcBorders>
              <w:top w:val="single" w:sz="8" w:space="0" w:color="auto"/>
              <w:left w:val="single" w:sz="8" w:space="0" w:color="auto"/>
              <w:right w:val="single" w:sz="8" w:space="0" w:color="auto"/>
            </w:tcBorders>
            <w:tcMar>
              <w:left w:w="108" w:type="dxa"/>
              <w:right w:w="108" w:type="dxa"/>
            </w:tcMar>
          </w:tcPr>
          <w:p w14:paraId="6C88E6A8" w14:textId="35AEB510" w:rsidR="004A0407" w:rsidRPr="00E90808" w:rsidRDefault="004A0407" w:rsidP="5B64133A">
            <w:pPr>
              <w:jc w:val="center"/>
            </w:pPr>
            <w:r w:rsidRPr="00E90808">
              <w:rPr>
                <w:b/>
                <w:bCs/>
              </w:rPr>
              <w:t>BOM</w:t>
            </w:r>
          </w:p>
          <w:p w14:paraId="30419E47" w14:textId="77777777" w:rsidR="00266222" w:rsidRDefault="00266222" w:rsidP="00266222">
            <w:pPr>
              <w:pStyle w:val="ListParagraph"/>
              <w:numPr>
                <w:ilvl w:val="0"/>
                <w:numId w:val="17"/>
              </w:numPr>
            </w:pPr>
            <w:r>
              <w:t>Amazon Dinosaur Bubble Blower</w:t>
            </w:r>
          </w:p>
          <w:p w14:paraId="1FE25FCB" w14:textId="6EFD401F" w:rsidR="004A0407" w:rsidRPr="00E90808" w:rsidRDefault="004A0407" w:rsidP="00266222">
            <w:pPr>
              <w:pStyle w:val="ListParagraph"/>
              <w:numPr>
                <w:ilvl w:val="0"/>
                <w:numId w:val="17"/>
              </w:numPr>
            </w:pPr>
            <w:r w:rsidRPr="00E90808">
              <w:t xml:space="preserve">3.5 mm Mono Jack and Nut </w:t>
            </w:r>
          </w:p>
          <w:p w14:paraId="0E7023B2" w14:textId="202E19E6" w:rsidR="004A0407" w:rsidRPr="00E90808" w:rsidRDefault="004A0407" w:rsidP="00266222">
            <w:pPr>
              <w:pStyle w:val="ListParagraph"/>
              <w:numPr>
                <w:ilvl w:val="0"/>
                <w:numId w:val="17"/>
              </w:numPr>
            </w:pPr>
            <w:r w:rsidRPr="00E90808">
              <w:t xml:space="preserve">22 AWG Wire </w:t>
            </w:r>
          </w:p>
          <w:p w14:paraId="554CB23D" w14:textId="463F71D6" w:rsidR="004A0407" w:rsidRPr="00E90808" w:rsidRDefault="004F3DBC" w:rsidP="00266222">
            <w:pPr>
              <w:pStyle w:val="ListParagraph"/>
              <w:numPr>
                <w:ilvl w:val="0"/>
                <w:numId w:val="17"/>
              </w:numPr>
            </w:pPr>
            <w:r>
              <w:t>4</w:t>
            </w:r>
            <w:r w:rsidR="004A0407" w:rsidRPr="00E90808">
              <w:t xml:space="preserve"> AA Batteries </w:t>
            </w:r>
          </w:p>
        </w:tc>
      </w:tr>
      <w:tr w:rsidR="004A0407" w14:paraId="6E00809D" w14:textId="77777777" w:rsidTr="008268C5">
        <w:trPr>
          <w:trHeight w:val="3045"/>
        </w:trPr>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174A8A51" w14:textId="4B007E55" w:rsidR="004A0407" w:rsidRDefault="004A0407" w:rsidP="5B64133A">
            <w:pPr>
              <w:pStyle w:val="ListParagraph"/>
              <w:numPr>
                <w:ilvl w:val="0"/>
                <w:numId w:val="18"/>
              </w:numPr>
            </w:pPr>
            <w:r>
              <w:rPr>
                <w:noProof/>
              </w:rPr>
              <w:drawing>
                <wp:anchor distT="0" distB="0" distL="114300" distR="114300" simplePos="0" relativeHeight="251668480" behindDoc="1" locked="0" layoutInCell="1" allowOverlap="1" wp14:anchorId="6CFB5ED0" wp14:editId="545AD20F">
                  <wp:simplePos x="0" y="0"/>
                  <wp:positionH relativeFrom="column">
                    <wp:posOffset>476873</wp:posOffset>
                  </wp:positionH>
                  <wp:positionV relativeFrom="page">
                    <wp:posOffset>193519</wp:posOffset>
                  </wp:positionV>
                  <wp:extent cx="978535" cy="1598930"/>
                  <wp:effectExtent l="0" t="0" r="0" b="1270"/>
                  <wp:wrapSquare wrapText="bothSides"/>
                  <wp:docPr id="17024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4469" name=""/>
                          <pic:cNvPicPr/>
                        </pic:nvPicPr>
                        <pic:blipFill rotWithShape="1">
                          <a:blip r:embed="rId13">
                            <a:extLst>
                              <a:ext uri="{28A0092B-C50C-407E-A947-70E740481C1C}">
                                <a14:useLocalDpi xmlns:a14="http://schemas.microsoft.com/office/drawing/2010/main" val="0"/>
                              </a:ext>
                            </a:extLst>
                          </a:blip>
                          <a:srcRect t="5592" b="6631"/>
                          <a:stretch/>
                        </pic:blipFill>
                        <pic:spPr bwMode="auto">
                          <a:xfrm>
                            <a:off x="0" y="0"/>
                            <a:ext cx="978535" cy="1598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19" w:type="dxa"/>
            <w:tcBorders>
              <w:top w:val="single" w:sz="8" w:space="0" w:color="auto"/>
              <w:left w:val="single" w:sz="8" w:space="0" w:color="auto"/>
              <w:bottom w:val="single" w:sz="8" w:space="0" w:color="auto"/>
              <w:right w:val="single" w:sz="8" w:space="0" w:color="auto"/>
            </w:tcBorders>
            <w:tcMar>
              <w:left w:w="108" w:type="dxa"/>
              <w:right w:w="108" w:type="dxa"/>
            </w:tcMar>
          </w:tcPr>
          <w:p w14:paraId="21A8F11C" w14:textId="4754349B" w:rsidR="004A0407" w:rsidRDefault="004F3DBC" w:rsidP="5B64133A">
            <w:pPr>
              <w:pStyle w:val="ListParagraph"/>
              <w:numPr>
                <w:ilvl w:val="0"/>
                <w:numId w:val="18"/>
              </w:numPr>
              <w:rPr>
                <w:noProof/>
              </w:rPr>
            </w:pPr>
            <w:r>
              <w:rPr>
                <w:noProof/>
              </w:rPr>
              <w:drawing>
                <wp:anchor distT="0" distB="0" distL="114300" distR="114300" simplePos="0" relativeHeight="251674624" behindDoc="0" locked="0" layoutInCell="1" allowOverlap="1" wp14:anchorId="5C38A39A" wp14:editId="633D50B0">
                  <wp:simplePos x="0" y="0"/>
                  <wp:positionH relativeFrom="column">
                    <wp:posOffset>205105</wp:posOffset>
                  </wp:positionH>
                  <wp:positionV relativeFrom="paragraph">
                    <wp:posOffset>532130</wp:posOffset>
                  </wp:positionV>
                  <wp:extent cx="422275" cy="942975"/>
                  <wp:effectExtent l="0" t="0" r="0" b="0"/>
                  <wp:wrapNone/>
                  <wp:docPr id="1824767730" name="Picture 1824767730" descr="One duracell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One duracell battery"/>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882" r="28250"/>
                          <a:stretch/>
                        </pic:blipFill>
                        <pic:spPr bwMode="auto">
                          <a:xfrm>
                            <a:off x="0" y="0"/>
                            <a:ext cx="422275"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21E1A872" wp14:editId="0C6D96C2">
                  <wp:simplePos x="0" y="0"/>
                  <wp:positionH relativeFrom="column">
                    <wp:posOffset>470535</wp:posOffset>
                  </wp:positionH>
                  <wp:positionV relativeFrom="paragraph">
                    <wp:posOffset>528955</wp:posOffset>
                  </wp:positionV>
                  <wp:extent cx="422275" cy="942975"/>
                  <wp:effectExtent l="0" t="0" r="0" b="0"/>
                  <wp:wrapNone/>
                  <wp:docPr id="643684673" name="Picture 643684673" descr="One duracell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One duracell battery"/>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882" r="28250"/>
                          <a:stretch/>
                        </pic:blipFill>
                        <pic:spPr bwMode="auto">
                          <a:xfrm>
                            <a:off x="0" y="0"/>
                            <a:ext cx="422275"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6C7DE5A5" wp14:editId="3F0A6265">
                  <wp:simplePos x="0" y="0"/>
                  <wp:positionH relativeFrom="column">
                    <wp:posOffset>756285</wp:posOffset>
                  </wp:positionH>
                  <wp:positionV relativeFrom="paragraph">
                    <wp:posOffset>528955</wp:posOffset>
                  </wp:positionV>
                  <wp:extent cx="422275" cy="942975"/>
                  <wp:effectExtent l="0" t="0" r="0" b="0"/>
                  <wp:wrapNone/>
                  <wp:docPr id="604375256" name="Picture 604375256" descr="One duracell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One duracell battery"/>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882" r="28250"/>
                          <a:stretch/>
                        </pic:blipFill>
                        <pic:spPr bwMode="auto">
                          <a:xfrm>
                            <a:off x="0" y="0"/>
                            <a:ext cx="422275"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093F0AF4" wp14:editId="41ADAE74">
                  <wp:simplePos x="0" y="0"/>
                  <wp:positionH relativeFrom="column">
                    <wp:posOffset>1022985</wp:posOffset>
                  </wp:positionH>
                  <wp:positionV relativeFrom="paragraph">
                    <wp:posOffset>528955</wp:posOffset>
                  </wp:positionV>
                  <wp:extent cx="422275" cy="942975"/>
                  <wp:effectExtent l="0" t="0" r="0" b="0"/>
                  <wp:wrapNone/>
                  <wp:docPr id="638860542" name="Picture 638860542" descr="One duracell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One duracell battery"/>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882" r="28250"/>
                          <a:stretch/>
                        </pic:blipFill>
                        <pic:spPr bwMode="auto">
                          <a:xfrm>
                            <a:off x="0" y="0"/>
                            <a:ext cx="422275"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96" w:type="dxa"/>
            <w:vMerge/>
            <w:tcBorders>
              <w:left w:val="single" w:sz="8" w:space="0" w:color="auto"/>
              <w:bottom w:val="single" w:sz="8" w:space="0" w:color="auto"/>
              <w:right w:val="single" w:sz="8" w:space="0" w:color="auto"/>
            </w:tcBorders>
            <w:tcMar>
              <w:left w:w="108" w:type="dxa"/>
              <w:right w:w="108" w:type="dxa"/>
            </w:tcMar>
          </w:tcPr>
          <w:p w14:paraId="6936950A" w14:textId="77777777" w:rsidR="004A0407" w:rsidRPr="5B64133A" w:rsidRDefault="004A0407" w:rsidP="5B64133A">
            <w:pPr>
              <w:jc w:val="center"/>
              <w:rPr>
                <w:b/>
                <w:bCs/>
              </w:rPr>
            </w:pPr>
          </w:p>
        </w:tc>
      </w:tr>
    </w:tbl>
    <w:p w14:paraId="78B394E3" w14:textId="55BD5424" w:rsidR="5B64133A" w:rsidRDefault="5B64133A" w:rsidP="5B64133A"/>
    <w:p w14:paraId="2B58E504" w14:textId="43AEF684" w:rsidR="00E628E5" w:rsidRDefault="001C4039">
      <w:pPr>
        <w:pStyle w:val="Heading1"/>
      </w:pPr>
      <w:r>
        <w:t>Requi</w:t>
      </w:r>
      <w:r w:rsidR="00B062E5">
        <w:t>r</w:t>
      </w:r>
      <w:r>
        <w:t>ed Tools</w:t>
      </w:r>
    </w:p>
    <w:p w14:paraId="1AD38EB0" w14:textId="77777777" w:rsidR="00EE1C6D" w:rsidRDefault="00EE1C6D" w:rsidP="00EE1C6D">
      <w:pPr>
        <w:pStyle w:val="ListParagraph"/>
        <w:numPr>
          <w:ilvl w:val="0"/>
          <w:numId w:val="23"/>
        </w:numPr>
      </w:pPr>
      <w:r w:rsidRPr="00406564">
        <w:t xml:space="preserve">Small Phillips screwdriver </w:t>
      </w:r>
    </w:p>
    <w:p w14:paraId="4115B8D9" w14:textId="77777777" w:rsidR="00EE1C6D" w:rsidRDefault="00EE1C6D" w:rsidP="00EE1C6D">
      <w:pPr>
        <w:pStyle w:val="ListParagraph"/>
        <w:numPr>
          <w:ilvl w:val="0"/>
          <w:numId w:val="23"/>
        </w:numPr>
      </w:pPr>
      <w:r>
        <w:t>Ruler</w:t>
      </w:r>
    </w:p>
    <w:p w14:paraId="79613E89" w14:textId="77777777" w:rsidR="00EE1C6D" w:rsidRDefault="00EE1C6D" w:rsidP="00EE1C6D">
      <w:pPr>
        <w:pStyle w:val="ListParagraph"/>
        <w:numPr>
          <w:ilvl w:val="0"/>
          <w:numId w:val="23"/>
        </w:numPr>
      </w:pPr>
      <w:r w:rsidRPr="00406564">
        <w:t xml:space="preserve">Wire strippers </w:t>
      </w:r>
    </w:p>
    <w:p w14:paraId="22A90894" w14:textId="77777777" w:rsidR="00EE1C6D" w:rsidRPr="00406564" w:rsidRDefault="00EE1C6D" w:rsidP="00EE1C6D">
      <w:pPr>
        <w:pStyle w:val="ListParagraph"/>
        <w:numPr>
          <w:ilvl w:val="0"/>
          <w:numId w:val="23"/>
        </w:numPr>
      </w:pPr>
      <w:r w:rsidRPr="00406564">
        <w:t>Soldering iron and solder</w:t>
      </w:r>
    </w:p>
    <w:p w14:paraId="49BAE484" w14:textId="77777777" w:rsidR="00EE1C6D" w:rsidRPr="00406564" w:rsidRDefault="00EE1C6D" w:rsidP="00EE1C6D">
      <w:pPr>
        <w:pStyle w:val="ListParagraph"/>
        <w:numPr>
          <w:ilvl w:val="0"/>
          <w:numId w:val="23"/>
        </w:numPr>
      </w:pPr>
      <w:r w:rsidRPr="00406564">
        <w:t>Drill and 1/</w:t>
      </w:r>
      <w:r>
        <w:t>4</w:t>
      </w:r>
      <w:r w:rsidRPr="00406564">
        <w:t>” drill bit</w:t>
      </w:r>
    </w:p>
    <w:p w14:paraId="25AA40CC" w14:textId="77777777" w:rsidR="00E628E5" w:rsidRDefault="001C4039">
      <w:pPr>
        <w:pStyle w:val="Heading1"/>
      </w:pPr>
      <w:r>
        <w:t>Required Personal Protective Equipment (PPE)</w:t>
      </w:r>
    </w:p>
    <w:p w14:paraId="0F84964C" w14:textId="77777777" w:rsidR="00E628E5" w:rsidRDefault="001C4039">
      <w:pPr>
        <w:numPr>
          <w:ilvl w:val="0"/>
          <w:numId w:val="6"/>
        </w:numPr>
        <w:pBdr>
          <w:top w:val="nil"/>
          <w:left w:val="nil"/>
          <w:bottom w:val="nil"/>
          <w:right w:val="nil"/>
          <w:between w:val="nil"/>
        </w:pBdr>
      </w:pPr>
      <w:r>
        <w:rPr>
          <w:color w:val="000000"/>
        </w:rPr>
        <w:t>Safety glasses</w:t>
      </w:r>
    </w:p>
    <w:p w14:paraId="6C86A052" w14:textId="77777777" w:rsidR="00E628E5" w:rsidRDefault="001C4039">
      <w:pPr>
        <w:pStyle w:val="Heading1"/>
      </w:pPr>
      <w:r>
        <w:lastRenderedPageBreak/>
        <w:t>Assembly Instructions</w:t>
      </w:r>
    </w:p>
    <w:tbl>
      <w:tblPr>
        <w:tblStyle w:val="a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5"/>
        <w:gridCol w:w="5250"/>
      </w:tblGrid>
      <w:tr w:rsidR="00E628E5" w14:paraId="38B2EE6F" w14:textId="77777777">
        <w:trPr>
          <w:trHeight w:val="300"/>
        </w:trPr>
        <w:tc>
          <w:tcPr>
            <w:tcW w:w="4215" w:type="dxa"/>
          </w:tcPr>
          <w:p w14:paraId="6C1C9B34" w14:textId="77777777" w:rsidR="000E2B59" w:rsidRPr="005B21C7" w:rsidRDefault="000E2B59" w:rsidP="000E2B59">
            <w:pPr>
              <w:pStyle w:val="ListParagraph"/>
              <w:numPr>
                <w:ilvl w:val="0"/>
                <w:numId w:val="25"/>
              </w:numPr>
              <w:pBdr>
                <w:top w:val="nil"/>
                <w:left w:val="nil"/>
                <w:bottom w:val="nil"/>
                <w:right w:val="nil"/>
                <w:between w:val="nil"/>
              </w:pBdr>
            </w:pPr>
            <w:r w:rsidRPr="005B21C7">
              <w:rPr>
                <w:color w:val="000000"/>
              </w:rPr>
              <w:t>Carefully remove the toy from its packaging without damaging it. Locate and remove the screws along the body of the toy.</w:t>
            </w:r>
          </w:p>
          <w:p w14:paraId="207B1214" w14:textId="77777777" w:rsidR="000E2B59" w:rsidRPr="005B21C7" w:rsidRDefault="000E2B59" w:rsidP="000E2B59">
            <w:pPr>
              <w:pStyle w:val="ListParagraph"/>
              <w:pBdr>
                <w:top w:val="nil"/>
                <w:left w:val="nil"/>
                <w:bottom w:val="nil"/>
                <w:right w:val="nil"/>
                <w:between w:val="nil"/>
              </w:pBdr>
            </w:pPr>
          </w:p>
          <w:p w14:paraId="2C714A3B" w14:textId="77777777" w:rsidR="000E2B59" w:rsidRPr="005B21C7" w:rsidRDefault="000E2B59" w:rsidP="000E2B59">
            <w:pPr>
              <w:pBdr>
                <w:top w:val="nil"/>
                <w:left w:val="nil"/>
                <w:bottom w:val="nil"/>
                <w:right w:val="nil"/>
                <w:between w:val="nil"/>
              </w:pBdr>
              <w:ind w:left="360"/>
            </w:pPr>
            <w:r w:rsidRPr="000E2B59">
              <w:rPr>
                <w:color w:val="000000"/>
              </w:rPr>
              <w:t>*Note: keep screws, and keep track of where they came from if there are multiple different sized screws</w:t>
            </w:r>
          </w:p>
          <w:p w14:paraId="71205371" w14:textId="0F101E54" w:rsidR="00E628E5" w:rsidRPr="00EE1C6D" w:rsidRDefault="00E628E5" w:rsidP="00292900">
            <w:pPr>
              <w:tabs>
                <w:tab w:val="left" w:pos="1244"/>
              </w:tabs>
            </w:pPr>
          </w:p>
        </w:tc>
        <w:tc>
          <w:tcPr>
            <w:tcW w:w="5250" w:type="dxa"/>
          </w:tcPr>
          <w:p w14:paraId="024F566B" w14:textId="4FDD0AE3" w:rsidR="00E628E5" w:rsidRPr="00EE1C6D" w:rsidRDefault="00156030" w:rsidP="00156030">
            <w:pPr>
              <w:jc w:val="center"/>
            </w:pPr>
            <w:r>
              <w:rPr>
                <w:noProof/>
              </w:rPr>
              <w:drawing>
                <wp:inline distT="0" distB="0" distL="0" distR="0" wp14:anchorId="6DF77E47" wp14:editId="4AB46580">
                  <wp:extent cx="1933575" cy="1828800"/>
                  <wp:effectExtent l="0" t="0" r="9525" b="0"/>
                  <wp:docPr id="110325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53231" name=""/>
                          <pic:cNvPicPr/>
                        </pic:nvPicPr>
                        <pic:blipFill>
                          <a:blip r:embed="rId15"/>
                          <a:stretch>
                            <a:fillRect/>
                          </a:stretch>
                        </pic:blipFill>
                        <pic:spPr>
                          <a:xfrm>
                            <a:off x="0" y="0"/>
                            <a:ext cx="1933575" cy="1828800"/>
                          </a:xfrm>
                          <a:prstGeom prst="rect">
                            <a:avLst/>
                          </a:prstGeom>
                        </pic:spPr>
                      </pic:pic>
                    </a:graphicData>
                  </a:graphic>
                </wp:inline>
              </w:drawing>
            </w:r>
          </w:p>
        </w:tc>
      </w:tr>
      <w:tr w:rsidR="003F77FB" w14:paraId="5E1F20A5" w14:textId="77777777">
        <w:trPr>
          <w:trHeight w:val="300"/>
        </w:trPr>
        <w:tc>
          <w:tcPr>
            <w:tcW w:w="4215" w:type="dxa"/>
          </w:tcPr>
          <w:p w14:paraId="746C6FA6" w14:textId="7A03FD3D" w:rsidR="003F77FB" w:rsidRPr="00EE1C6D" w:rsidRDefault="00632EF7" w:rsidP="000E2B59">
            <w:pPr>
              <w:pStyle w:val="ListParagraph"/>
              <w:numPr>
                <w:ilvl w:val="0"/>
                <w:numId w:val="25"/>
              </w:numPr>
              <w:pBdr>
                <w:top w:val="nil"/>
                <w:left w:val="nil"/>
                <w:bottom w:val="nil"/>
                <w:right w:val="nil"/>
                <w:between w:val="nil"/>
              </w:pBdr>
              <w:rPr>
                <w:color w:val="000000"/>
              </w:rPr>
            </w:pPr>
            <w:r>
              <w:t>Cut 2 pieces of wire, each 10 cm long.</w:t>
            </w:r>
          </w:p>
        </w:tc>
        <w:tc>
          <w:tcPr>
            <w:tcW w:w="5250" w:type="dxa"/>
          </w:tcPr>
          <w:p w14:paraId="755BAABA" w14:textId="77777777" w:rsidR="00E93458" w:rsidRDefault="00E93458" w:rsidP="00156030">
            <w:pPr>
              <w:jc w:val="center"/>
              <w:rPr>
                <w:sz w:val="28"/>
                <w:szCs w:val="28"/>
              </w:rPr>
            </w:pPr>
          </w:p>
          <w:p w14:paraId="2EC95B02" w14:textId="77777777" w:rsidR="003F77FB" w:rsidRDefault="00E93458" w:rsidP="00156030">
            <w:pPr>
              <w:jc w:val="center"/>
              <w:rPr>
                <w:sz w:val="28"/>
                <w:szCs w:val="28"/>
              </w:rPr>
            </w:pPr>
            <w:r>
              <w:rPr>
                <w:noProof/>
              </w:rPr>
              <w:drawing>
                <wp:inline distT="0" distB="0" distL="0" distR="0" wp14:anchorId="740ED819" wp14:editId="78852945">
                  <wp:extent cx="2676525" cy="1285875"/>
                  <wp:effectExtent l="0" t="0" r="9525" b="9525"/>
                  <wp:docPr id="141063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7907" name=""/>
                          <pic:cNvPicPr/>
                        </pic:nvPicPr>
                        <pic:blipFill>
                          <a:blip r:embed="rId16"/>
                          <a:stretch>
                            <a:fillRect/>
                          </a:stretch>
                        </pic:blipFill>
                        <pic:spPr>
                          <a:xfrm>
                            <a:off x="0" y="0"/>
                            <a:ext cx="2676525" cy="1285875"/>
                          </a:xfrm>
                          <a:prstGeom prst="rect">
                            <a:avLst/>
                          </a:prstGeom>
                        </pic:spPr>
                      </pic:pic>
                    </a:graphicData>
                  </a:graphic>
                </wp:inline>
              </w:drawing>
            </w:r>
          </w:p>
          <w:p w14:paraId="7F042C29" w14:textId="7AE319A4" w:rsidR="00E93458" w:rsidRPr="00EE1C6D" w:rsidRDefault="00E93458" w:rsidP="00156030">
            <w:pPr>
              <w:jc w:val="center"/>
              <w:rPr>
                <w:sz w:val="28"/>
                <w:szCs w:val="28"/>
              </w:rPr>
            </w:pPr>
          </w:p>
        </w:tc>
      </w:tr>
      <w:tr w:rsidR="00F36AAC" w14:paraId="7D110250" w14:textId="77777777">
        <w:trPr>
          <w:trHeight w:val="300"/>
        </w:trPr>
        <w:tc>
          <w:tcPr>
            <w:tcW w:w="4215" w:type="dxa"/>
          </w:tcPr>
          <w:p w14:paraId="38D3A937" w14:textId="77777777" w:rsidR="00FC4FC7" w:rsidRDefault="00FC4FC7" w:rsidP="00FC4FC7">
            <w:pPr>
              <w:pStyle w:val="ListParagraph"/>
              <w:numPr>
                <w:ilvl w:val="0"/>
                <w:numId w:val="25"/>
              </w:numPr>
            </w:pPr>
            <w:r>
              <w:t>Use wire strippers to strip approximately 0.5 cm off each end of the wires.</w:t>
            </w:r>
          </w:p>
          <w:p w14:paraId="26B47C43" w14:textId="73263916" w:rsidR="00F36AAC" w:rsidRPr="00EE1C6D" w:rsidRDefault="00F36AAC" w:rsidP="00FC4FC7">
            <w:pPr>
              <w:pBdr>
                <w:top w:val="nil"/>
                <w:left w:val="nil"/>
                <w:bottom w:val="nil"/>
                <w:right w:val="nil"/>
                <w:between w:val="nil"/>
              </w:pBdr>
              <w:ind w:left="720"/>
              <w:rPr>
                <w:color w:val="000000"/>
              </w:rPr>
            </w:pPr>
          </w:p>
        </w:tc>
        <w:tc>
          <w:tcPr>
            <w:tcW w:w="5250" w:type="dxa"/>
          </w:tcPr>
          <w:p w14:paraId="3CE56342" w14:textId="77777777" w:rsidR="0079202C" w:rsidRDefault="0079202C" w:rsidP="0079202C">
            <w:pPr>
              <w:tabs>
                <w:tab w:val="center" w:pos="2517"/>
              </w:tabs>
              <w:rPr>
                <w:sz w:val="28"/>
                <w:szCs w:val="28"/>
              </w:rPr>
            </w:pPr>
          </w:p>
          <w:p w14:paraId="0E4FE2F2" w14:textId="77777777" w:rsidR="0079202C" w:rsidRDefault="0079202C" w:rsidP="0079202C">
            <w:pPr>
              <w:tabs>
                <w:tab w:val="center" w:pos="2517"/>
              </w:tabs>
              <w:rPr>
                <w:sz w:val="28"/>
                <w:szCs w:val="28"/>
              </w:rPr>
            </w:pPr>
            <w:r>
              <w:rPr>
                <w:sz w:val="28"/>
                <w:szCs w:val="28"/>
              </w:rPr>
              <w:tab/>
            </w:r>
            <w:r w:rsidR="006E6866">
              <w:rPr>
                <w:noProof/>
              </w:rPr>
              <w:drawing>
                <wp:inline distT="0" distB="0" distL="0" distR="0" wp14:anchorId="44EC12E7" wp14:editId="2F9E025C">
                  <wp:extent cx="1651860" cy="1915200"/>
                  <wp:effectExtent l="0" t="0" r="5715" b="8890"/>
                  <wp:docPr id="339623264" name="Picture 1" descr="Close up of wire strippers stripping the end of the small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lose up of wire strippers stripping the end of the smaller wire."/>
                          <pic:cNvPicPr>
                            <a:picLocks noChangeAspect="1"/>
                          </pic:cNvPicPr>
                        </pic:nvPicPr>
                        <pic:blipFill rotWithShape="1">
                          <a:blip r:embed="rId17"/>
                          <a:srcRect l="15750" t="25601" r="21280" b="19646"/>
                          <a:stretch/>
                        </pic:blipFill>
                        <pic:spPr bwMode="auto">
                          <a:xfrm>
                            <a:off x="0" y="0"/>
                            <a:ext cx="1651860" cy="1915200"/>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44D46FDC" wp14:editId="24D4370C">
                  <wp:extent cx="1207211" cy="1914478"/>
                  <wp:effectExtent l="0" t="0" r="0" b="0"/>
                  <wp:docPr id="33943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032" t="31878" r="36133" b="7015"/>
                          <a:stretch/>
                        </pic:blipFill>
                        <pic:spPr bwMode="auto">
                          <a:xfrm>
                            <a:off x="0" y="0"/>
                            <a:ext cx="1212171" cy="1922343"/>
                          </a:xfrm>
                          <a:prstGeom prst="rect">
                            <a:avLst/>
                          </a:prstGeom>
                          <a:noFill/>
                          <a:ln>
                            <a:noFill/>
                          </a:ln>
                          <a:extLst>
                            <a:ext uri="{53640926-AAD7-44D8-BBD7-CCE9431645EC}">
                              <a14:shadowObscured xmlns:a14="http://schemas.microsoft.com/office/drawing/2010/main"/>
                            </a:ext>
                          </a:extLst>
                        </pic:spPr>
                      </pic:pic>
                    </a:graphicData>
                  </a:graphic>
                </wp:inline>
              </w:drawing>
            </w:r>
          </w:p>
          <w:p w14:paraId="750FDFFE" w14:textId="6E078065" w:rsidR="00EB725E" w:rsidRPr="00EE1C6D" w:rsidRDefault="00EB725E" w:rsidP="0079202C">
            <w:pPr>
              <w:tabs>
                <w:tab w:val="center" w:pos="2517"/>
              </w:tabs>
              <w:rPr>
                <w:sz w:val="28"/>
                <w:szCs w:val="28"/>
              </w:rPr>
            </w:pPr>
          </w:p>
        </w:tc>
      </w:tr>
      <w:tr w:rsidR="003F77FB" w14:paraId="268A76AC" w14:textId="77777777">
        <w:trPr>
          <w:trHeight w:val="300"/>
        </w:trPr>
        <w:tc>
          <w:tcPr>
            <w:tcW w:w="4215" w:type="dxa"/>
          </w:tcPr>
          <w:p w14:paraId="214952EF" w14:textId="7F335C77" w:rsidR="003F77FB" w:rsidRPr="005B5FFF" w:rsidRDefault="005B5FFF" w:rsidP="005B5FFF">
            <w:pPr>
              <w:pStyle w:val="ListParagraph"/>
              <w:numPr>
                <w:ilvl w:val="0"/>
                <w:numId w:val="25"/>
              </w:numPr>
            </w:pPr>
            <w:r w:rsidRPr="00801F41">
              <w:t xml:space="preserve">Solder the two wires onto the front two tabs on the mono jack.  </w:t>
            </w:r>
          </w:p>
        </w:tc>
        <w:tc>
          <w:tcPr>
            <w:tcW w:w="5250" w:type="dxa"/>
          </w:tcPr>
          <w:p w14:paraId="27479203" w14:textId="77777777" w:rsidR="00EB725E" w:rsidRDefault="00EB725E" w:rsidP="00EB725E">
            <w:pPr>
              <w:tabs>
                <w:tab w:val="center" w:pos="2517"/>
              </w:tabs>
              <w:rPr>
                <w:sz w:val="28"/>
                <w:szCs w:val="28"/>
              </w:rPr>
            </w:pPr>
          </w:p>
          <w:p w14:paraId="01B0B803" w14:textId="738FF712" w:rsidR="003F77FB" w:rsidRDefault="00EB725E" w:rsidP="00EB725E">
            <w:pPr>
              <w:tabs>
                <w:tab w:val="center" w:pos="2517"/>
              </w:tabs>
              <w:jc w:val="center"/>
              <w:rPr>
                <w:sz w:val="28"/>
                <w:szCs w:val="28"/>
              </w:rPr>
            </w:pPr>
            <w:r>
              <w:rPr>
                <w:noProof/>
              </w:rPr>
              <w:drawing>
                <wp:inline distT="0" distB="0" distL="0" distR="0" wp14:anchorId="206CEB9F" wp14:editId="4B871D74">
                  <wp:extent cx="2421774" cy="1402080"/>
                  <wp:effectExtent l="0" t="0" r="0" b="7620"/>
                  <wp:docPr id="31454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41000" name=""/>
                          <pic:cNvPicPr/>
                        </pic:nvPicPr>
                        <pic:blipFill>
                          <a:blip r:embed="rId19"/>
                          <a:stretch>
                            <a:fillRect/>
                          </a:stretch>
                        </pic:blipFill>
                        <pic:spPr>
                          <a:xfrm>
                            <a:off x="0" y="0"/>
                            <a:ext cx="2430202" cy="1406959"/>
                          </a:xfrm>
                          <a:prstGeom prst="rect">
                            <a:avLst/>
                          </a:prstGeom>
                        </pic:spPr>
                      </pic:pic>
                    </a:graphicData>
                  </a:graphic>
                </wp:inline>
              </w:drawing>
            </w:r>
          </w:p>
          <w:p w14:paraId="14FF7078" w14:textId="45DF6C39" w:rsidR="00EB725E" w:rsidRPr="00EE1C6D" w:rsidRDefault="00EB725E" w:rsidP="00EB725E">
            <w:pPr>
              <w:tabs>
                <w:tab w:val="center" w:pos="2517"/>
              </w:tabs>
              <w:rPr>
                <w:sz w:val="28"/>
                <w:szCs w:val="28"/>
              </w:rPr>
            </w:pPr>
          </w:p>
        </w:tc>
      </w:tr>
      <w:tr w:rsidR="009E4288" w14:paraId="5D459AF2" w14:textId="77777777">
        <w:trPr>
          <w:trHeight w:val="300"/>
        </w:trPr>
        <w:tc>
          <w:tcPr>
            <w:tcW w:w="4215" w:type="dxa"/>
          </w:tcPr>
          <w:p w14:paraId="07BB1840" w14:textId="30BEE196" w:rsidR="009E4288" w:rsidRPr="00EE1C6D" w:rsidRDefault="00C824BA" w:rsidP="000E2B59">
            <w:pPr>
              <w:numPr>
                <w:ilvl w:val="0"/>
                <w:numId w:val="25"/>
              </w:numPr>
              <w:pBdr>
                <w:top w:val="nil"/>
                <w:left w:val="nil"/>
                <w:bottom w:val="nil"/>
                <w:right w:val="nil"/>
                <w:between w:val="nil"/>
              </w:pBdr>
              <w:rPr>
                <w:color w:val="000000"/>
              </w:rPr>
            </w:pPr>
            <w:r w:rsidRPr="00EA549F">
              <w:rPr>
                <w:color w:val="000000"/>
              </w:rPr>
              <w:lastRenderedPageBreak/>
              <w:t>Tin the other ends of the wires by adding a small amount of solder to each wire.</w:t>
            </w:r>
          </w:p>
        </w:tc>
        <w:tc>
          <w:tcPr>
            <w:tcW w:w="5250" w:type="dxa"/>
          </w:tcPr>
          <w:p w14:paraId="2E697832" w14:textId="77777777" w:rsidR="00ED6FCD" w:rsidRDefault="00ED6FCD" w:rsidP="00ED6FCD">
            <w:pPr>
              <w:tabs>
                <w:tab w:val="left" w:pos="408"/>
                <w:tab w:val="center" w:pos="2517"/>
              </w:tabs>
              <w:rPr>
                <w:sz w:val="28"/>
                <w:szCs w:val="28"/>
              </w:rPr>
            </w:pPr>
            <w:r>
              <w:rPr>
                <w:sz w:val="28"/>
                <w:szCs w:val="28"/>
              </w:rPr>
              <w:tab/>
            </w:r>
          </w:p>
          <w:p w14:paraId="3CB29D9B" w14:textId="77777777" w:rsidR="009E4288" w:rsidRDefault="00ED6FCD" w:rsidP="00ED6FCD">
            <w:pPr>
              <w:tabs>
                <w:tab w:val="left" w:pos="408"/>
                <w:tab w:val="center" w:pos="2517"/>
              </w:tabs>
              <w:jc w:val="center"/>
              <w:rPr>
                <w:sz w:val="28"/>
                <w:szCs w:val="28"/>
              </w:rPr>
            </w:pPr>
            <w:r>
              <w:rPr>
                <w:noProof/>
              </w:rPr>
              <w:drawing>
                <wp:inline distT="0" distB="0" distL="0" distR="0" wp14:anchorId="2421C62B" wp14:editId="3EBC1BF0">
                  <wp:extent cx="1960206" cy="1600200"/>
                  <wp:effectExtent l="0" t="0" r="2540" b="0"/>
                  <wp:docPr id="200271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1064" cy="1625391"/>
                          </a:xfrm>
                          <a:prstGeom prst="rect">
                            <a:avLst/>
                          </a:prstGeom>
                          <a:noFill/>
                        </pic:spPr>
                      </pic:pic>
                    </a:graphicData>
                  </a:graphic>
                </wp:inline>
              </w:drawing>
            </w:r>
          </w:p>
          <w:p w14:paraId="2F9E0C2B" w14:textId="1F34E464" w:rsidR="00ED6FCD" w:rsidRPr="00EE1C6D" w:rsidRDefault="00ED6FCD" w:rsidP="00ED6FCD">
            <w:pPr>
              <w:tabs>
                <w:tab w:val="left" w:pos="408"/>
                <w:tab w:val="center" w:pos="2517"/>
              </w:tabs>
              <w:jc w:val="center"/>
              <w:rPr>
                <w:sz w:val="28"/>
                <w:szCs w:val="28"/>
              </w:rPr>
            </w:pPr>
          </w:p>
        </w:tc>
      </w:tr>
      <w:tr w:rsidR="00CD1813" w14:paraId="4E813A44" w14:textId="77777777">
        <w:trPr>
          <w:trHeight w:val="300"/>
        </w:trPr>
        <w:tc>
          <w:tcPr>
            <w:tcW w:w="4215" w:type="dxa"/>
          </w:tcPr>
          <w:p w14:paraId="78B5941B" w14:textId="77777777" w:rsidR="002D6DAB" w:rsidRDefault="002D6DAB" w:rsidP="002D6DAB">
            <w:pPr>
              <w:pStyle w:val="ListParagraph"/>
              <w:numPr>
                <w:ilvl w:val="0"/>
                <w:numId w:val="25"/>
              </w:numPr>
            </w:pPr>
            <w:r>
              <w:t xml:space="preserve">With the other two remaining wires solder one onto the battery casing and the other onto the motor, as shown by the yellow circles. </w:t>
            </w:r>
          </w:p>
          <w:p w14:paraId="68FFC153" w14:textId="77777777" w:rsidR="002D6DAB" w:rsidRDefault="002D6DAB" w:rsidP="002D6DAB">
            <w:pPr>
              <w:pStyle w:val="ListParagraph"/>
            </w:pPr>
          </w:p>
          <w:p w14:paraId="36A86E2F" w14:textId="77777777" w:rsidR="002D6DAB" w:rsidRPr="008476FC" w:rsidRDefault="002D6DAB" w:rsidP="002D6DAB">
            <w:pPr>
              <w:pStyle w:val="ListParagraph"/>
              <w:pBdr>
                <w:top w:val="nil"/>
                <w:left w:val="nil"/>
                <w:bottom w:val="nil"/>
                <w:right w:val="nil"/>
                <w:between w:val="nil"/>
              </w:pBdr>
              <w:rPr>
                <w:color w:val="000000"/>
              </w:rPr>
            </w:pPr>
            <w:r w:rsidRPr="008476FC">
              <w:rPr>
                <w:color w:val="000000"/>
              </w:rPr>
              <w:t>It is now time to test the toy. Insert batteries into the battery compartment and an assistive switch into the mono jack. Test to make sure that the toy can be controlled using the original switch and the assistive switch.</w:t>
            </w:r>
          </w:p>
          <w:p w14:paraId="7697E387" w14:textId="77777777" w:rsidR="002D6DAB" w:rsidRPr="008476FC" w:rsidRDefault="002D6DAB" w:rsidP="002D6DAB">
            <w:pPr>
              <w:pBdr>
                <w:top w:val="nil"/>
                <w:left w:val="nil"/>
                <w:bottom w:val="nil"/>
                <w:right w:val="nil"/>
                <w:between w:val="nil"/>
              </w:pBdr>
              <w:ind w:left="360"/>
              <w:rPr>
                <w:color w:val="000000"/>
              </w:rPr>
            </w:pPr>
          </w:p>
          <w:p w14:paraId="18AC0127" w14:textId="7A6FA907" w:rsidR="00CD1813" w:rsidRPr="00EE1C6D" w:rsidRDefault="002D6DAB" w:rsidP="002D6DAB">
            <w:pPr>
              <w:pStyle w:val="ListParagraph"/>
            </w:pPr>
            <w:r w:rsidRPr="008476FC">
              <w:rPr>
                <w:color w:val="000000"/>
              </w:rPr>
              <w:t>Note: If the toy does not turn on, please check the soldered connections</w:t>
            </w:r>
            <w:r>
              <w:rPr>
                <w:color w:val="000000"/>
              </w:rPr>
              <w:t>.</w:t>
            </w:r>
          </w:p>
        </w:tc>
        <w:tc>
          <w:tcPr>
            <w:tcW w:w="5250" w:type="dxa"/>
          </w:tcPr>
          <w:p w14:paraId="5B9CBF8E" w14:textId="77777777" w:rsidR="00E21460" w:rsidRDefault="00E21460" w:rsidP="00E21460">
            <w:pPr>
              <w:tabs>
                <w:tab w:val="left" w:pos="396"/>
                <w:tab w:val="center" w:pos="2517"/>
              </w:tabs>
              <w:rPr>
                <w:sz w:val="28"/>
                <w:szCs w:val="28"/>
              </w:rPr>
            </w:pPr>
            <w:r>
              <w:rPr>
                <w:sz w:val="28"/>
                <w:szCs w:val="28"/>
              </w:rPr>
              <w:tab/>
            </w:r>
          </w:p>
          <w:p w14:paraId="38C69B50" w14:textId="77777777" w:rsidR="00CD1813" w:rsidRDefault="00E21460" w:rsidP="00E21460">
            <w:pPr>
              <w:tabs>
                <w:tab w:val="left" w:pos="396"/>
                <w:tab w:val="center" w:pos="2517"/>
              </w:tabs>
              <w:jc w:val="center"/>
              <w:rPr>
                <w:sz w:val="28"/>
                <w:szCs w:val="28"/>
              </w:rPr>
            </w:pPr>
            <w:r>
              <w:rPr>
                <w:noProof/>
              </w:rPr>
              <mc:AlternateContent>
                <mc:Choice Requires="wps">
                  <w:drawing>
                    <wp:anchor distT="0" distB="0" distL="114300" distR="114300" simplePos="0" relativeHeight="251681792" behindDoc="0" locked="0" layoutInCell="1" allowOverlap="1" wp14:anchorId="7302A855" wp14:editId="69E3A2DA">
                      <wp:simplePos x="0" y="0"/>
                      <wp:positionH relativeFrom="column">
                        <wp:posOffset>2018665</wp:posOffset>
                      </wp:positionH>
                      <wp:positionV relativeFrom="paragraph">
                        <wp:posOffset>703580</wp:posOffset>
                      </wp:positionV>
                      <wp:extent cx="510540" cy="472440"/>
                      <wp:effectExtent l="19050" t="19050" r="22860" b="22860"/>
                      <wp:wrapNone/>
                      <wp:docPr id="303913440" name="Oval 2"/>
                      <wp:cNvGraphicFramePr/>
                      <a:graphic xmlns:a="http://schemas.openxmlformats.org/drawingml/2006/main">
                        <a:graphicData uri="http://schemas.microsoft.com/office/word/2010/wordprocessingShape">
                          <wps:wsp>
                            <wps:cNvSpPr/>
                            <wps:spPr>
                              <a:xfrm>
                                <a:off x="0" y="0"/>
                                <a:ext cx="510540" cy="472440"/>
                              </a:xfrm>
                              <a:prstGeom prst="ellipse">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B906BE" id="Oval 2" o:spid="_x0000_s1026" style="position:absolute;margin-left:158.95pt;margin-top:55.4pt;width:40.2pt;height:37.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" filled="f" strokecolor="yellow" strokeweight="3pt">
                      <v:stroke joinstyle="miter"/>
                    </v:oval>
                  </w:pict>
                </mc:Fallback>
              </mc:AlternateContent>
            </w:r>
            <w:r>
              <w:rPr>
                <w:noProof/>
              </w:rPr>
              <mc:AlternateContent>
                <mc:Choice Requires="wps">
                  <w:drawing>
                    <wp:anchor distT="0" distB="0" distL="114300" distR="114300" simplePos="0" relativeHeight="251679744" behindDoc="0" locked="0" layoutInCell="1" allowOverlap="1" wp14:anchorId="37453ACB" wp14:editId="2CDA4963">
                      <wp:simplePos x="0" y="0"/>
                      <wp:positionH relativeFrom="column">
                        <wp:posOffset>620395</wp:posOffset>
                      </wp:positionH>
                      <wp:positionV relativeFrom="paragraph">
                        <wp:posOffset>1046480</wp:posOffset>
                      </wp:positionV>
                      <wp:extent cx="510540" cy="472440"/>
                      <wp:effectExtent l="19050" t="19050" r="22860" b="22860"/>
                      <wp:wrapNone/>
                      <wp:docPr id="442268101" name="Oval 2"/>
                      <wp:cNvGraphicFramePr/>
                      <a:graphic xmlns:a="http://schemas.openxmlformats.org/drawingml/2006/main">
                        <a:graphicData uri="http://schemas.microsoft.com/office/word/2010/wordprocessingShape">
                          <wps:wsp>
                            <wps:cNvSpPr/>
                            <wps:spPr>
                              <a:xfrm>
                                <a:off x="0" y="0"/>
                                <a:ext cx="510540" cy="472440"/>
                              </a:xfrm>
                              <a:prstGeom prst="ellipse">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E2E8CF" id="Oval 2" o:spid="_x0000_s1026" style="position:absolute;margin-left:48.85pt;margin-top:82.4pt;width:40.2pt;height:37.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" filled="f" strokecolor="yellow" strokeweight="3pt">
                      <v:stroke joinstyle="miter"/>
                    </v:oval>
                  </w:pict>
                </mc:Fallback>
              </mc:AlternateContent>
            </w:r>
            <w:r w:rsidR="00910788">
              <w:rPr>
                <w:noProof/>
              </w:rPr>
              <w:drawing>
                <wp:inline distT="0" distB="0" distL="0" distR="0" wp14:anchorId="31401E8E" wp14:editId="30D24E13">
                  <wp:extent cx="1959951" cy="2560320"/>
                  <wp:effectExtent l="0" t="0" r="2540" b="0"/>
                  <wp:docPr id="164323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33322" name=""/>
                          <pic:cNvPicPr/>
                        </pic:nvPicPr>
                        <pic:blipFill>
                          <a:blip r:embed="rId21"/>
                          <a:stretch>
                            <a:fillRect/>
                          </a:stretch>
                        </pic:blipFill>
                        <pic:spPr>
                          <a:xfrm>
                            <a:off x="0" y="0"/>
                            <a:ext cx="1972272" cy="2576415"/>
                          </a:xfrm>
                          <a:prstGeom prst="rect">
                            <a:avLst/>
                          </a:prstGeom>
                        </pic:spPr>
                      </pic:pic>
                    </a:graphicData>
                  </a:graphic>
                </wp:inline>
              </w:drawing>
            </w:r>
          </w:p>
          <w:p w14:paraId="19B4F755" w14:textId="276D9A75" w:rsidR="00E21460" w:rsidRPr="00EE1C6D" w:rsidRDefault="00E21460" w:rsidP="00E21460">
            <w:pPr>
              <w:tabs>
                <w:tab w:val="left" w:pos="396"/>
                <w:tab w:val="center" w:pos="2517"/>
              </w:tabs>
              <w:jc w:val="center"/>
              <w:rPr>
                <w:sz w:val="28"/>
                <w:szCs w:val="28"/>
              </w:rPr>
            </w:pPr>
          </w:p>
        </w:tc>
      </w:tr>
      <w:tr w:rsidR="003F77FB" w14:paraId="148C5C2B" w14:textId="77777777">
        <w:trPr>
          <w:trHeight w:val="300"/>
        </w:trPr>
        <w:tc>
          <w:tcPr>
            <w:tcW w:w="4215" w:type="dxa"/>
          </w:tcPr>
          <w:p w14:paraId="68CC2E06" w14:textId="77777777" w:rsidR="00567710" w:rsidRPr="000A17B6" w:rsidRDefault="00567710" w:rsidP="00567710">
            <w:pPr>
              <w:pStyle w:val="ListParagraph"/>
              <w:numPr>
                <w:ilvl w:val="0"/>
                <w:numId w:val="25"/>
              </w:numPr>
            </w:pPr>
            <w:r w:rsidRPr="000A17B6">
              <w:rPr>
                <w:color w:val="000000"/>
              </w:rPr>
              <w:t>Using a ¼” drill bit, drill a hole into the back of the dinosaur’s head. Remove any loose plastic.</w:t>
            </w:r>
          </w:p>
          <w:p w14:paraId="7C0E7E1C" w14:textId="77777777" w:rsidR="00567710" w:rsidRPr="000A17B6" w:rsidRDefault="00567710" w:rsidP="00567710">
            <w:pPr>
              <w:pStyle w:val="ListParagraph"/>
            </w:pPr>
          </w:p>
          <w:p w14:paraId="5308E185" w14:textId="77777777" w:rsidR="00567710" w:rsidRDefault="00567710" w:rsidP="00567710">
            <w:pPr>
              <w:ind w:left="720"/>
              <w:rPr>
                <w:color w:val="000000"/>
              </w:rPr>
            </w:pPr>
            <w:r w:rsidRPr="000A17B6">
              <w:rPr>
                <w:color w:val="000000"/>
              </w:rPr>
              <w:t>Remove the retaining ring from the mono jack and push the mono jack through the hole from the inside. Reinstall the retaining ring on the outside of the toy and tighten to secure.</w:t>
            </w:r>
          </w:p>
          <w:p w14:paraId="16C09425" w14:textId="77777777" w:rsidR="00567710" w:rsidRDefault="00567710" w:rsidP="00567710">
            <w:pPr>
              <w:ind w:left="720"/>
              <w:rPr>
                <w:color w:val="000000"/>
              </w:rPr>
            </w:pPr>
          </w:p>
          <w:p w14:paraId="28433B2C" w14:textId="75000756" w:rsidR="003F77FB" w:rsidRPr="00EE1C6D" w:rsidRDefault="00567710" w:rsidP="00567710">
            <w:pPr>
              <w:pStyle w:val="ListParagraph"/>
              <w:pBdr>
                <w:top w:val="nil"/>
                <w:left w:val="nil"/>
                <w:bottom w:val="nil"/>
                <w:right w:val="nil"/>
                <w:between w:val="nil"/>
              </w:pBdr>
              <w:rPr>
                <w:color w:val="000000"/>
              </w:rPr>
            </w:pPr>
            <w:r w:rsidRPr="006E5E32">
              <w:rPr>
                <w:color w:val="000000"/>
              </w:rPr>
              <w:t>Reassemble the toy using the screws set aside earlier.</w:t>
            </w:r>
          </w:p>
        </w:tc>
        <w:tc>
          <w:tcPr>
            <w:tcW w:w="5250" w:type="dxa"/>
          </w:tcPr>
          <w:p w14:paraId="6880B35A" w14:textId="77777777" w:rsidR="00751159" w:rsidRDefault="00751159" w:rsidP="00751159">
            <w:pPr>
              <w:tabs>
                <w:tab w:val="left" w:pos="636"/>
                <w:tab w:val="center" w:pos="2517"/>
              </w:tabs>
              <w:rPr>
                <w:sz w:val="28"/>
                <w:szCs w:val="28"/>
              </w:rPr>
            </w:pPr>
            <w:r>
              <w:rPr>
                <w:sz w:val="28"/>
                <w:szCs w:val="28"/>
              </w:rPr>
              <w:tab/>
            </w:r>
          </w:p>
          <w:p w14:paraId="6ACCCEA4" w14:textId="77777777" w:rsidR="00751159" w:rsidRDefault="00751159" w:rsidP="00751159">
            <w:pPr>
              <w:tabs>
                <w:tab w:val="left" w:pos="636"/>
                <w:tab w:val="center" w:pos="2517"/>
              </w:tabs>
              <w:jc w:val="center"/>
              <w:rPr>
                <w:sz w:val="28"/>
                <w:szCs w:val="28"/>
              </w:rPr>
            </w:pPr>
            <w:r>
              <w:rPr>
                <w:noProof/>
              </w:rPr>
              <w:drawing>
                <wp:inline distT="0" distB="0" distL="0" distR="0" wp14:anchorId="4F6E2D9B" wp14:editId="66DE01FC">
                  <wp:extent cx="1790700" cy="2524907"/>
                  <wp:effectExtent l="0" t="0" r="0" b="8890"/>
                  <wp:docPr id="90946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85920" name=""/>
                          <pic:cNvPicPr/>
                        </pic:nvPicPr>
                        <pic:blipFill>
                          <a:blip r:embed="rId22"/>
                          <a:stretch>
                            <a:fillRect/>
                          </a:stretch>
                        </pic:blipFill>
                        <pic:spPr>
                          <a:xfrm>
                            <a:off x="0" y="0"/>
                            <a:ext cx="1835314" cy="2587813"/>
                          </a:xfrm>
                          <a:prstGeom prst="rect">
                            <a:avLst/>
                          </a:prstGeom>
                        </pic:spPr>
                      </pic:pic>
                    </a:graphicData>
                  </a:graphic>
                </wp:inline>
              </w:drawing>
            </w:r>
          </w:p>
          <w:p w14:paraId="3641C76C" w14:textId="64BE9DA7" w:rsidR="00751159" w:rsidRPr="00EE1C6D" w:rsidRDefault="00751159" w:rsidP="00751159">
            <w:pPr>
              <w:tabs>
                <w:tab w:val="left" w:pos="636"/>
                <w:tab w:val="center" w:pos="2517"/>
              </w:tabs>
              <w:jc w:val="center"/>
              <w:rPr>
                <w:sz w:val="28"/>
                <w:szCs w:val="28"/>
              </w:rPr>
            </w:pPr>
          </w:p>
        </w:tc>
      </w:tr>
      <w:tr w:rsidR="00F042AA" w14:paraId="258D8BB0" w14:textId="77777777">
        <w:trPr>
          <w:trHeight w:val="300"/>
        </w:trPr>
        <w:tc>
          <w:tcPr>
            <w:tcW w:w="4215" w:type="dxa"/>
          </w:tcPr>
          <w:p w14:paraId="54159935" w14:textId="580983C2" w:rsidR="00F042AA" w:rsidRPr="00EE1C6D" w:rsidRDefault="009D0083" w:rsidP="000E2B59">
            <w:pPr>
              <w:pStyle w:val="ListParagraph"/>
              <w:numPr>
                <w:ilvl w:val="0"/>
                <w:numId w:val="25"/>
              </w:numPr>
              <w:pBdr>
                <w:top w:val="nil"/>
                <w:left w:val="nil"/>
                <w:bottom w:val="nil"/>
                <w:right w:val="nil"/>
                <w:between w:val="nil"/>
              </w:pBdr>
              <w:rPr>
                <w:color w:val="000000"/>
              </w:rPr>
            </w:pPr>
            <w:r w:rsidRPr="00C76301">
              <w:rPr>
                <w:color w:val="000000"/>
              </w:rPr>
              <w:lastRenderedPageBreak/>
              <w:t>Test the toy again. If it is still working properly, repackage the toy and the adapted toy is compl</w:t>
            </w:r>
            <w:r>
              <w:rPr>
                <w:color w:val="000000"/>
              </w:rPr>
              <w:t>e</w:t>
            </w:r>
            <w:r w:rsidRPr="00C76301">
              <w:rPr>
                <w:color w:val="000000"/>
              </w:rPr>
              <w:t>te</w:t>
            </w:r>
            <w:r>
              <w:rPr>
                <w:color w:val="000000"/>
              </w:rPr>
              <w:t>!</w:t>
            </w:r>
          </w:p>
        </w:tc>
        <w:tc>
          <w:tcPr>
            <w:tcW w:w="5250" w:type="dxa"/>
          </w:tcPr>
          <w:p w14:paraId="5BA35F58" w14:textId="5C7F7724" w:rsidR="00F042AA" w:rsidRPr="00EE1C6D" w:rsidRDefault="009A71E0" w:rsidP="00156030">
            <w:pPr>
              <w:jc w:val="center"/>
              <w:rPr>
                <w:sz w:val="28"/>
                <w:szCs w:val="28"/>
              </w:rPr>
            </w:pPr>
            <w:r>
              <w:rPr>
                <w:noProof/>
              </w:rPr>
              <w:drawing>
                <wp:inline distT="0" distB="0" distL="0" distR="0" wp14:anchorId="210A8755" wp14:editId="2BF686E5">
                  <wp:extent cx="1257300" cy="1525434"/>
                  <wp:effectExtent l="0" t="0" r="0" b="0"/>
                  <wp:docPr id="116087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0100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1525434"/>
                          </a:xfrm>
                          <a:prstGeom prst="rect">
                            <a:avLst/>
                          </a:prstGeom>
                        </pic:spPr>
                      </pic:pic>
                    </a:graphicData>
                  </a:graphic>
                </wp:inline>
              </w:drawing>
            </w:r>
          </w:p>
        </w:tc>
      </w:tr>
    </w:tbl>
    <w:p w14:paraId="3D08B734" w14:textId="77777777" w:rsidR="00E628E5" w:rsidRDefault="00E628E5"/>
    <w:p w14:paraId="595184CC" w14:textId="77777777" w:rsidR="00FF2114" w:rsidRDefault="00FF2114"/>
    <w:sectPr w:rsidR="00FF2114">
      <w:headerReference w:type="default" r:id="rId23"/>
      <w:footerReference w:type="default" r:id="rId24"/>
      <w:pgSz w:w="12240" w:h="15840"/>
      <w:pgMar w:top="1440" w:right="1440" w:bottom="1440" w:left="1440" w:header="72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F79900" w14:textId="77777777" w:rsidR="00A21BAB" w:rsidRDefault="00A21BAB">
      <w:pPr>
        <w:spacing w:after="0" w:line="240" w:lineRule="auto"/>
      </w:pPr>
      <w:r>
        <w:separator/>
      </w:r>
    </w:p>
  </w:endnote>
  <w:endnote w:type="continuationSeparator" w:id="0">
    <w:p w14:paraId="4AA58396" w14:textId="77777777" w:rsidR="00A21BAB" w:rsidRDefault="00A21BAB">
      <w:pPr>
        <w:spacing w:after="0" w:line="240" w:lineRule="auto"/>
      </w:pPr>
      <w:r>
        <w:continuationSeparator/>
      </w:r>
    </w:p>
  </w:endnote>
  <w:endnote w:type="continuationNotice" w:id="1">
    <w:p w14:paraId="40B5C62E" w14:textId="77777777" w:rsidR="00A21BAB" w:rsidRDefault="00A21B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2019299-BBD6-4B7A-9C81-EAA050D8EB8C}"/>
    <w:embedBold r:id="rId2" w:fontKey="{A981B4B7-DC09-4F29-BA62-3712104B6C30}"/>
    <w:embedItalic r:id="rId3" w:fontKey="{1850CB6D-5B94-4BE6-AAAA-BD2081297C17}"/>
    <w:embedBoldItalic r:id="rId4" w:fontKey="{133CA3E5-E7FE-4DAF-96FC-821AE6AB1FBD}"/>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5" w:fontKey="{93354A5A-8B25-452C-B783-2BFAB1444CE6}"/>
    <w:embedBold r:id="rId6" w:fontKey="{26C06F14-4D67-4356-8768-9891065FA25C}"/>
    <w:embedItalic r:id="rId7" w:fontKey="{D5A34CAC-D3A4-4BA0-830F-754AA5B2615D}"/>
    <w:embedBoldItalic r:id="rId8" w:fontKey="{563F4D9A-DE54-423B-97DA-4B0CFF78A1BD}"/>
  </w:font>
  <w:font w:name="Roboto">
    <w:altName w:val="Arial"/>
    <w:charset w:val="00"/>
    <w:family w:val="auto"/>
    <w:pitch w:val="variable"/>
    <w:sig w:usb0="E0000AFF" w:usb1="5000217F" w:usb2="00000021" w:usb3="00000000" w:csb0="0000019F" w:csb1="00000000"/>
    <w:embedRegular r:id="rId9" w:fontKey="{2F9FDE44-7D02-4359-AE67-A1A32DA137E4}"/>
    <w:embedBold r:id="rId10" w:fontKey="{A073E440-D2D9-4672-873F-F31DBB290D78}"/>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C5EAE" w14:textId="77777777"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noProof/>
        <w:color w:val="000000"/>
      </w:rPr>
      <w:drawing>
        <wp:inline distT="0" distB="0" distL="0" distR="0" wp14:anchorId="5B426C15" wp14:editId="1E393F24">
          <wp:extent cx="618592" cy="115938"/>
          <wp:effectExtent l="0" t="0" r="0" b="0"/>
          <wp:docPr id="1509790227" name="image1.png" descr="Creative Commons Attribution Sharealike license logo"/>
          <wp:cNvGraphicFramePr/>
          <a:graphic xmlns:a="http://schemas.openxmlformats.org/drawingml/2006/main">
            <a:graphicData uri="http://schemas.openxmlformats.org/drawingml/2006/picture">
              <pic:pic xmlns:pic="http://schemas.openxmlformats.org/drawingml/2006/picture">
                <pic:nvPicPr>
                  <pic:cNvPr id="0" name="image1.png" descr="Creative Commons Attribution Sharealike license logo"/>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Pr>
        <w:color w:val="808080"/>
        <w:sz w:val="18"/>
        <w:szCs w:val="18"/>
      </w:rPr>
      <w:t xml:space="preserve"> </w:t>
    </w:r>
    <w:r>
      <w:rPr>
        <w:color w:val="404040"/>
        <w:sz w:val="16"/>
        <w:szCs w:val="16"/>
      </w:rPr>
      <w:t>© </w:t>
    </w:r>
  </w:p>
  <w:p w14:paraId="128917EC" w14:textId="338D441B"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color w:val="404040"/>
        <w:sz w:val="16"/>
        <w:szCs w:val="16"/>
      </w:rPr>
      <w:t xml:space="preserve">This work is licensed under the CC BY SA 4.0 License: </w:t>
    </w:r>
    <w:hyperlink r:id="rId2">
      <w:r>
        <w:rPr>
          <w:color w:val="404040"/>
          <w:sz w:val="16"/>
          <w:szCs w:val="16"/>
          <w:u w:val="single"/>
        </w:rPr>
        <w:t>http://creativecommons.org/licenses/by-sa/4.0</w:t>
      </w:r>
    </w:hyperlink>
    <w:r>
      <w:rPr>
        <w:color w:val="404040"/>
        <w:sz w:val="18"/>
        <w:szCs w:val="18"/>
      </w:rPr>
      <w:t xml:space="preserve"> </w:t>
    </w:r>
    <w:r>
      <w:rPr>
        <w:color w:val="404040"/>
        <w:sz w:val="18"/>
        <w:szCs w:val="18"/>
      </w:rPr>
      <w:tab/>
    </w:r>
    <w:r>
      <w:rPr>
        <w:color w:val="404040"/>
        <w:sz w:val="16"/>
        <w:szCs w:val="16"/>
      </w:rPr>
      <w:t xml:space="preserve">Page </w:t>
    </w:r>
    <w:r>
      <w:rPr>
        <w:b/>
        <w:color w:val="404040"/>
        <w:sz w:val="16"/>
        <w:szCs w:val="16"/>
      </w:rPr>
      <w:fldChar w:fldCharType="begin"/>
    </w:r>
    <w:r>
      <w:rPr>
        <w:b/>
        <w:color w:val="404040"/>
        <w:sz w:val="16"/>
        <w:szCs w:val="16"/>
      </w:rPr>
      <w:instrText>PAGE</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6"/>
        <w:szCs w:val="16"/>
      </w:rPr>
      <w:t xml:space="preserve"> of </w:t>
    </w:r>
    <w:r>
      <w:rPr>
        <w:b/>
        <w:color w:val="404040"/>
        <w:sz w:val="16"/>
        <w:szCs w:val="16"/>
      </w:rPr>
      <w:fldChar w:fldCharType="begin"/>
    </w:r>
    <w:r>
      <w:rPr>
        <w:b/>
        <w:color w:val="404040"/>
        <w:sz w:val="16"/>
        <w:szCs w:val="16"/>
      </w:rPr>
      <w:instrText>NUMPAGES</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8"/>
        <w:szCs w:val="18"/>
      </w:rPr>
      <w:tab/>
    </w:r>
    <w:r>
      <w:rPr>
        <w:color w:val="40404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4AC99" w14:textId="77777777" w:rsidR="00A21BAB" w:rsidRDefault="00A21BAB">
      <w:pPr>
        <w:spacing w:after="0" w:line="240" w:lineRule="auto"/>
      </w:pPr>
      <w:r>
        <w:separator/>
      </w:r>
    </w:p>
  </w:footnote>
  <w:footnote w:type="continuationSeparator" w:id="0">
    <w:p w14:paraId="30AD328C" w14:textId="77777777" w:rsidR="00A21BAB" w:rsidRDefault="00A21BAB">
      <w:pPr>
        <w:spacing w:after="0" w:line="240" w:lineRule="auto"/>
      </w:pPr>
      <w:r>
        <w:continuationSeparator/>
      </w:r>
    </w:p>
  </w:footnote>
  <w:footnote w:type="continuationNotice" w:id="1">
    <w:p w14:paraId="607C62F0" w14:textId="77777777" w:rsidR="00A21BAB" w:rsidRDefault="00A21BA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918B1" w14:textId="69830EE0" w:rsidR="00E628E5" w:rsidRDefault="001C4039">
    <w:pPr>
      <w:spacing w:after="0" w:line="240" w:lineRule="auto"/>
      <w:jc w:val="both"/>
      <w:rPr>
        <w:b/>
        <w:color w:val="646464"/>
        <w:sz w:val="16"/>
        <w:szCs w:val="16"/>
      </w:rPr>
    </w:pPr>
    <w:r>
      <w:rPr>
        <w:b/>
        <w:color w:val="646464"/>
        <w:sz w:val="16"/>
        <w:szCs w:val="16"/>
      </w:rPr>
      <w:t xml:space="preserve">V1.0 | </w:t>
    </w:r>
    <w:r w:rsidR="00E90808">
      <w:rPr>
        <w:b/>
        <w:color w:val="646464"/>
        <w:sz w:val="16"/>
        <w:szCs w:val="16"/>
      </w:rPr>
      <w:t>July 2025</w:t>
    </w:r>
    <w:r>
      <w:rPr>
        <w:b/>
        <w:color w:val="646464"/>
        <w:sz w:val="16"/>
        <w:szCs w:val="16"/>
      </w:rPr>
      <w:t xml:space="preserve">                                                                                                                                               </w:t>
    </w:r>
    <w:r>
      <w:rPr>
        <w:noProof/>
      </w:rPr>
      <w:drawing>
        <wp:anchor distT="0" distB="0" distL="114300" distR="114300" simplePos="0" relativeHeight="251658240" behindDoc="0" locked="0" layoutInCell="1" hidden="0" allowOverlap="1" wp14:anchorId="286A1645" wp14:editId="08E52ED6">
          <wp:simplePos x="0" y="0"/>
          <wp:positionH relativeFrom="column">
            <wp:posOffset>4362450</wp:posOffset>
          </wp:positionH>
          <wp:positionV relativeFrom="paragraph">
            <wp:posOffset>0</wp:posOffset>
          </wp:positionV>
          <wp:extent cx="1504950" cy="476250"/>
          <wp:effectExtent l="0" t="0" r="0" b="0"/>
          <wp:wrapSquare wrapText="bothSides" distT="0" distB="0" distL="114300" distR="114300"/>
          <wp:docPr id="15097902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504950" cy="476250"/>
                  </a:xfrm>
                  <a:prstGeom prst="rect">
                    <a:avLst/>
                  </a:prstGeom>
                  <a:ln/>
                </pic:spPr>
              </pic:pic>
            </a:graphicData>
          </a:graphic>
        </wp:anchor>
      </w:drawing>
    </w:r>
  </w:p>
  <w:p w14:paraId="64E4E6C3" w14:textId="4C8FB53F" w:rsidR="00E628E5"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color w:val="646464"/>
        <w:sz w:val="36"/>
        <w:szCs w:val="36"/>
      </w:rPr>
    </w:pPr>
    <w:r>
      <w:rPr>
        <w:rFonts w:ascii="Roboto" w:eastAsia="Roboto" w:hAnsi="Roboto" w:cs="Roboto"/>
        <w:b/>
        <w:color w:val="646464"/>
        <w:sz w:val="36"/>
        <w:szCs w:val="36"/>
      </w:rPr>
      <w:t xml:space="preserve">Switch </w:t>
    </w:r>
    <w:proofErr w:type="gramStart"/>
    <w:r>
      <w:rPr>
        <w:rFonts w:ascii="Roboto" w:eastAsia="Roboto" w:hAnsi="Roboto" w:cs="Roboto"/>
        <w:b/>
        <w:color w:val="646464"/>
        <w:sz w:val="36"/>
        <w:szCs w:val="36"/>
      </w:rPr>
      <w:t xml:space="preserve">Adapted </w:t>
    </w:r>
    <w:r w:rsidR="00E90808">
      <w:rPr>
        <w:rFonts w:ascii="Roboto" w:eastAsia="Roboto" w:hAnsi="Roboto" w:cs="Roboto"/>
        <w:b/>
        <w:color w:val="646464"/>
        <w:sz w:val="36"/>
        <w:szCs w:val="36"/>
      </w:rPr>
      <w:t xml:space="preserve"> Dinosaur</w:t>
    </w:r>
    <w:proofErr w:type="gramEnd"/>
    <w:r w:rsidR="00E90808">
      <w:rPr>
        <w:rFonts w:ascii="Roboto" w:eastAsia="Roboto" w:hAnsi="Roboto" w:cs="Roboto"/>
        <w:b/>
        <w:color w:val="646464"/>
        <w:sz w:val="36"/>
        <w:szCs w:val="36"/>
      </w:rPr>
      <w:t xml:space="preserve"> Bubble Blower</w:t>
    </w:r>
  </w:p>
  <w:p w14:paraId="3C75A3FA" w14:textId="77777777" w:rsidR="00E628E5"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b/>
        <w:smallCaps/>
        <w:color w:val="646464"/>
        <w:sz w:val="32"/>
        <w:szCs w:val="32"/>
      </w:rPr>
    </w:pPr>
    <w:r>
      <w:rPr>
        <w:rFonts w:ascii="Roboto" w:eastAsia="Roboto" w:hAnsi="Roboto" w:cs="Roboto"/>
        <w:b/>
        <w:smallCaps/>
        <w:color w:val="646464"/>
        <w:sz w:val="32"/>
        <w:szCs w:val="32"/>
      </w:rPr>
      <w:t>ASSEMBLY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53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9418F0"/>
    <w:multiLevelType w:val="hybridMultilevel"/>
    <w:tmpl w:val="10A032C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E8819D4"/>
    <w:multiLevelType w:val="hybridMultilevel"/>
    <w:tmpl w:val="1E7E2A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123D6024"/>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3663D7F"/>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9E21D0"/>
    <w:multiLevelType w:val="hybridMultilevel"/>
    <w:tmpl w:val="A5505E5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C131F0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F74449C"/>
    <w:multiLevelType w:val="multilevel"/>
    <w:tmpl w:val="969A3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17471A4"/>
    <w:multiLevelType w:val="hybridMultilevel"/>
    <w:tmpl w:val="DE1A2E9E"/>
    <w:lvl w:ilvl="0" w:tplc="16BEDAF4">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3F4628E"/>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125031"/>
    <w:multiLevelType w:val="multilevel"/>
    <w:tmpl w:val="617E8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D355684"/>
    <w:multiLevelType w:val="hybridMultilevel"/>
    <w:tmpl w:val="8488C186"/>
    <w:lvl w:ilvl="0" w:tplc="6A44210E">
      <w:start w:val="7"/>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4F23D5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18A615E"/>
    <w:multiLevelType w:val="hybridMultilevel"/>
    <w:tmpl w:val="89B8F34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6E25A0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84A4EDF"/>
    <w:multiLevelType w:val="hybridMultilevel"/>
    <w:tmpl w:val="33A0098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B7A2D00"/>
    <w:multiLevelType w:val="hybridMultilevel"/>
    <w:tmpl w:val="1FB4910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C3B1C77"/>
    <w:multiLevelType w:val="hybridMultilevel"/>
    <w:tmpl w:val="D7603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4497EA6"/>
    <w:multiLevelType w:val="hybridMultilevel"/>
    <w:tmpl w:val="FCA02D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4E579B1"/>
    <w:multiLevelType w:val="hybridMultilevel"/>
    <w:tmpl w:val="19A2B39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734683D4"/>
    <w:multiLevelType w:val="hybridMultilevel"/>
    <w:tmpl w:val="EA76368A"/>
    <w:lvl w:ilvl="0" w:tplc="9B9631DC">
      <w:start w:val="1"/>
      <w:numFmt w:val="decimal"/>
      <w:lvlText w:val="%1."/>
      <w:lvlJc w:val="left"/>
      <w:pPr>
        <w:ind w:left="720" w:hanging="360"/>
      </w:pPr>
    </w:lvl>
    <w:lvl w:ilvl="1" w:tplc="2B248EAE">
      <w:start w:val="1"/>
      <w:numFmt w:val="lowerLetter"/>
      <w:lvlText w:val="%2."/>
      <w:lvlJc w:val="left"/>
      <w:pPr>
        <w:ind w:left="1440" w:hanging="360"/>
      </w:pPr>
    </w:lvl>
    <w:lvl w:ilvl="2" w:tplc="306292FA">
      <w:start w:val="1"/>
      <w:numFmt w:val="lowerRoman"/>
      <w:lvlText w:val="%3."/>
      <w:lvlJc w:val="right"/>
      <w:pPr>
        <w:ind w:left="2160" w:hanging="180"/>
      </w:pPr>
    </w:lvl>
    <w:lvl w:ilvl="3" w:tplc="09DA6AA6">
      <w:start w:val="1"/>
      <w:numFmt w:val="decimal"/>
      <w:lvlText w:val="%4."/>
      <w:lvlJc w:val="left"/>
      <w:pPr>
        <w:ind w:left="2880" w:hanging="360"/>
      </w:pPr>
    </w:lvl>
    <w:lvl w:ilvl="4" w:tplc="DC4A972A">
      <w:start w:val="1"/>
      <w:numFmt w:val="lowerLetter"/>
      <w:lvlText w:val="%5."/>
      <w:lvlJc w:val="left"/>
      <w:pPr>
        <w:ind w:left="3600" w:hanging="360"/>
      </w:pPr>
    </w:lvl>
    <w:lvl w:ilvl="5" w:tplc="C1B00650">
      <w:start w:val="1"/>
      <w:numFmt w:val="lowerRoman"/>
      <w:lvlText w:val="%6."/>
      <w:lvlJc w:val="right"/>
      <w:pPr>
        <w:ind w:left="4320" w:hanging="180"/>
      </w:pPr>
    </w:lvl>
    <w:lvl w:ilvl="6" w:tplc="6752481E">
      <w:start w:val="1"/>
      <w:numFmt w:val="decimal"/>
      <w:lvlText w:val="%7."/>
      <w:lvlJc w:val="left"/>
      <w:pPr>
        <w:ind w:left="5040" w:hanging="360"/>
      </w:pPr>
    </w:lvl>
    <w:lvl w:ilvl="7" w:tplc="1146E82C">
      <w:start w:val="1"/>
      <w:numFmt w:val="lowerLetter"/>
      <w:lvlText w:val="%8."/>
      <w:lvlJc w:val="left"/>
      <w:pPr>
        <w:ind w:left="5760" w:hanging="360"/>
      </w:pPr>
    </w:lvl>
    <w:lvl w:ilvl="8" w:tplc="83E2EDE6">
      <w:start w:val="1"/>
      <w:numFmt w:val="lowerRoman"/>
      <w:lvlText w:val="%9."/>
      <w:lvlJc w:val="right"/>
      <w:pPr>
        <w:ind w:left="6480" w:hanging="180"/>
      </w:pPr>
    </w:lvl>
  </w:abstractNum>
  <w:abstractNum w:abstractNumId="22" w15:restartNumberingAfterBreak="0">
    <w:nsid w:val="75B9A2A9"/>
    <w:multiLevelType w:val="hybridMultilevel"/>
    <w:tmpl w:val="A3D6BA74"/>
    <w:lvl w:ilvl="0" w:tplc="98906EB8">
      <w:start w:val="4"/>
      <w:numFmt w:val="decimal"/>
      <w:lvlText w:val="%1."/>
      <w:lvlJc w:val="left"/>
      <w:pPr>
        <w:ind w:left="720" w:hanging="360"/>
      </w:pPr>
    </w:lvl>
    <w:lvl w:ilvl="1" w:tplc="16E82182">
      <w:start w:val="1"/>
      <w:numFmt w:val="lowerLetter"/>
      <w:lvlText w:val="%2."/>
      <w:lvlJc w:val="left"/>
      <w:pPr>
        <w:ind w:left="1440" w:hanging="360"/>
      </w:pPr>
    </w:lvl>
    <w:lvl w:ilvl="2" w:tplc="BE28C04C">
      <w:start w:val="1"/>
      <w:numFmt w:val="lowerRoman"/>
      <w:lvlText w:val="%3."/>
      <w:lvlJc w:val="right"/>
      <w:pPr>
        <w:ind w:left="2160" w:hanging="180"/>
      </w:pPr>
    </w:lvl>
    <w:lvl w:ilvl="3" w:tplc="A59E0C3A">
      <w:start w:val="1"/>
      <w:numFmt w:val="decimal"/>
      <w:lvlText w:val="%4."/>
      <w:lvlJc w:val="left"/>
      <w:pPr>
        <w:ind w:left="2880" w:hanging="360"/>
      </w:pPr>
    </w:lvl>
    <w:lvl w:ilvl="4" w:tplc="7056FED4">
      <w:start w:val="1"/>
      <w:numFmt w:val="lowerLetter"/>
      <w:lvlText w:val="%5."/>
      <w:lvlJc w:val="left"/>
      <w:pPr>
        <w:ind w:left="3600" w:hanging="360"/>
      </w:pPr>
    </w:lvl>
    <w:lvl w:ilvl="5" w:tplc="9BB26E16">
      <w:start w:val="1"/>
      <w:numFmt w:val="lowerRoman"/>
      <w:lvlText w:val="%6."/>
      <w:lvlJc w:val="right"/>
      <w:pPr>
        <w:ind w:left="4320" w:hanging="180"/>
      </w:pPr>
    </w:lvl>
    <w:lvl w:ilvl="6" w:tplc="A38CC5F8">
      <w:start w:val="1"/>
      <w:numFmt w:val="decimal"/>
      <w:lvlText w:val="%7."/>
      <w:lvlJc w:val="left"/>
      <w:pPr>
        <w:ind w:left="5040" w:hanging="360"/>
      </w:pPr>
    </w:lvl>
    <w:lvl w:ilvl="7" w:tplc="486E0054">
      <w:start w:val="1"/>
      <w:numFmt w:val="lowerLetter"/>
      <w:lvlText w:val="%8."/>
      <w:lvlJc w:val="left"/>
      <w:pPr>
        <w:ind w:left="5760" w:hanging="360"/>
      </w:pPr>
    </w:lvl>
    <w:lvl w:ilvl="8" w:tplc="FF8057A0">
      <w:start w:val="1"/>
      <w:numFmt w:val="lowerRoman"/>
      <w:lvlText w:val="%9."/>
      <w:lvlJc w:val="right"/>
      <w:pPr>
        <w:ind w:left="6480" w:hanging="180"/>
      </w:pPr>
    </w:lvl>
  </w:abstractNum>
  <w:abstractNum w:abstractNumId="23" w15:restartNumberingAfterBreak="0">
    <w:nsid w:val="793126F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C8E604D"/>
    <w:multiLevelType w:val="hybridMultilevel"/>
    <w:tmpl w:val="29643D2C"/>
    <w:lvl w:ilvl="0" w:tplc="397E1692">
      <w:start w:val="1"/>
      <w:numFmt w:val="decimal"/>
      <w:lvlText w:val="%1."/>
      <w:lvlJc w:val="left"/>
      <w:pPr>
        <w:ind w:left="720" w:hanging="360"/>
      </w:pPr>
    </w:lvl>
    <w:lvl w:ilvl="1" w:tplc="27ECF87C">
      <w:start w:val="1"/>
      <w:numFmt w:val="lowerLetter"/>
      <w:lvlText w:val="%2."/>
      <w:lvlJc w:val="left"/>
      <w:pPr>
        <w:ind w:left="1440" w:hanging="360"/>
      </w:pPr>
    </w:lvl>
    <w:lvl w:ilvl="2" w:tplc="31A6FE70">
      <w:start w:val="1"/>
      <w:numFmt w:val="lowerRoman"/>
      <w:lvlText w:val="%3."/>
      <w:lvlJc w:val="right"/>
      <w:pPr>
        <w:ind w:left="2160" w:hanging="180"/>
      </w:pPr>
    </w:lvl>
    <w:lvl w:ilvl="3" w:tplc="DAB03EB6">
      <w:start w:val="1"/>
      <w:numFmt w:val="decimal"/>
      <w:lvlText w:val="%4."/>
      <w:lvlJc w:val="left"/>
      <w:pPr>
        <w:ind w:left="2880" w:hanging="360"/>
      </w:pPr>
    </w:lvl>
    <w:lvl w:ilvl="4" w:tplc="5A2487F8">
      <w:start w:val="1"/>
      <w:numFmt w:val="lowerLetter"/>
      <w:lvlText w:val="%5."/>
      <w:lvlJc w:val="left"/>
      <w:pPr>
        <w:ind w:left="3600" w:hanging="360"/>
      </w:pPr>
    </w:lvl>
    <w:lvl w:ilvl="5" w:tplc="D996DD06">
      <w:start w:val="1"/>
      <w:numFmt w:val="lowerRoman"/>
      <w:lvlText w:val="%6."/>
      <w:lvlJc w:val="right"/>
      <w:pPr>
        <w:ind w:left="4320" w:hanging="180"/>
      </w:pPr>
    </w:lvl>
    <w:lvl w:ilvl="6" w:tplc="DEA860E2">
      <w:start w:val="1"/>
      <w:numFmt w:val="decimal"/>
      <w:lvlText w:val="%7."/>
      <w:lvlJc w:val="left"/>
      <w:pPr>
        <w:ind w:left="5040" w:hanging="360"/>
      </w:pPr>
    </w:lvl>
    <w:lvl w:ilvl="7" w:tplc="2062BE76">
      <w:start w:val="1"/>
      <w:numFmt w:val="lowerLetter"/>
      <w:lvlText w:val="%8."/>
      <w:lvlJc w:val="left"/>
      <w:pPr>
        <w:ind w:left="5760" w:hanging="360"/>
      </w:pPr>
    </w:lvl>
    <w:lvl w:ilvl="8" w:tplc="2AD6ABFC">
      <w:start w:val="1"/>
      <w:numFmt w:val="lowerRoman"/>
      <w:lvlText w:val="%9."/>
      <w:lvlJc w:val="right"/>
      <w:pPr>
        <w:ind w:left="6480" w:hanging="180"/>
      </w:pPr>
    </w:lvl>
  </w:abstractNum>
  <w:num w:numId="1" w16cid:durableId="654067965">
    <w:abstractNumId w:val="23"/>
  </w:num>
  <w:num w:numId="2" w16cid:durableId="1737431807">
    <w:abstractNumId w:val="6"/>
  </w:num>
  <w:num w:numId="3" w16cid:durableId="223030942">
    <w:abstractNumId w:val="12"/>
  </w:num>
  <w:num w:numId="4" w16cid:durableId="876772889">
    <w:abstractNumId w:val="14"/>
  </w:num>
  <w:num w:numId="5" w16cid:durableId="372464857">
    <w:abstractNumId w:val="7"/>
  </w:num>
  <w:num w:numId="6" w16cid:durableId="523830304">
    <w:abstractNumId w:val="10"/>
  </w:num>
  <w:num w:numId="7" w16cid:durableId="1524399815">
    <w:abstractNumId w:val="16"/>
  </w:num>
  <w:num w:numId="8" w16cid:durableId="674377359">
    <w:abstractNumId w:val="18"/>
  </w:num>
  <w:num w:numId="9" w16cid:durableId="159123164">
    <w:abstractNumId w:val="15"/>
  </w:num>
  <w:num w:numId="10" w16cid:durableId="2120221242">
    <w:abstractNumId w:val="4"/>
  </w:num>
  <w:num w:numId="11" w16cid:durableId="1186671819">
    <w:abstractNumId w:val="3"/>
  </w:num>
  <w:num w:numId="12" w16cid:durableId="1860703599">
    <w:abstractNumId w:val="0"/>
  </w:num>
  <w:num w:numId="13" w16cid:durableId="725488061">
    <w:abstractNumId w:val="9"/>
  </w:num>
  <w:num w:numId="14" w16cid:durableId="648944875">
    <w:abstractNumId w:val="2"/>
  </w:num>
  <w:num w:numId="15" w16cid:durableId="699162045">
    <w:abstractNumId w:val="19"/>
  </w:num>
  <w:num w:numId="16" w16cid:durableId="1446581967">
    <w:abstractNumId w:val="22"/>
  </w:num>
  <w:num w:numId="17" w16cid:durableId="136998795">
    <w:abstractNumId w:val="24"/>
  </w:num>
  <w:num w:numId="18" w16cid:durableId="911307172">
    <w:abstractNumId w:val="21"/>
  </w:num>
  <w:num w:numId="19" w16cid:durableId="1159543448">
    <w:abstractNumId w:val="17"/>
  </w:num>
  <w:num w:numId="20" w16cid:durableId="2027904402">
    <w:abstractNumId w:val="8"/>
  </w:num>
  <w:num w:numId="21" w16cid:durableId="888497937">
    <w:abstractNumId w:val="11"/>
  </w:num>
  <w:num w:numId="22" w16cid:durableId="2137916738">
    <w:abstractNumId w:val="13"/>
  </w:num>
  <w:num w:numId="23" w16cid:durableId="2112964828">
    <w:abstractNumId w:val="20"/>
  </w:num>
  <w:num w:numId="24" w16cid:durableId="126514341">
    <w:abstractNumId w:val="5"/>
  </w:num>
  <w:num w:numId="25" w16cid:durableId="11452003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E82"/>
    <w:rsid w:val="00035AFB"/>
    <w:rsid w:val="00037B88"/>
    <w:rsid w:val="0006147B"/>
    <w:rsid w:val="00066066"/>
    <w:rsid w:val="000813E3"/>
    <w:rsid w:val="0008546C"/>
    <w:rsid w:val="000903BB"/>
    <w:rsid w:val="000B3759"/>
    <w:rsid w:val="000E2B59"/>
    <w:rsid w:val="00101F88"/>
    <w:rsid w:val="00116926"/>
    <w:rsid w:val="00130A40"/>
    <w:rsid w:val="001321FE"/>
    <w:rsid w:val="00150F94"/>
    <w:rsid w:val="00156030"/>
    <w:rsid w:val="00165177"/>
    <w:rsid w:val="001C4039"/>
    <w:rsid w:val="00203D6A"/>
    <w:rsid w:val="00203D79"/>
    <w:rsid w:val="00232565"/>
    <w:rsid w:val="002643E2"/>
    <w:rsid w:val="00266222"/>
    <w:rsid w:val="002677C1"/>
    <w:rsid w:val="00292900"/>
    <w:rsid w:val="002A4D84"/>
    <w:rsid w:val="002A6592"/>
    <w:rsid w:val="002D6DAB"/>
    <w:rsid w:val="002E53CE"/>
    <w:rsid w:val="002F297B"/>
    <w:rsid w:val="002F39B0"/>
    <w:rsid w:val="00342989"/>
    <w:rsid w:val="00394641"/>
    <w:rsid w:val="003A409C"/>
    <w:rsid w:val="003F77FB"/>
    <w:rsid w:val="004140A8"/>
    <w:rsid w:val="004410BD"/>
    <w:rsid w:val="00441B28"/>
    <w:rsid w:val="00474A6C"/>
    <w:rsid w:val="004A0407"/>
    <w:rsid w:val="004F3DBC"/>
    <w:rsid w:val="004F4A28"/>
    <w:rsid w:val="004F4A5D"/>
    <w:rsid w:val="005055AF"/>
    <w:rsid w:val="00535A54"/>
    <w:rsid w:val="00552E90"/>
    <w:rsid w:val="0055363B"/>
    <w:rsid w:val="00553747"/>
    <w:rsid w:val="00561BE1"/>
    <w:rsid w:val="00567710"/>
    <w:rsid w:val="00591B51"/>
    <w:rsid w:val="005A770C"/>
    <w:rsid w:val="005B353D"/>
    <w:rsid w:val="005B5FFF"/>
    <w:rsid w:val="005D3DED"/>
    <w:rsid w:val="005F22CE"/>
    <w:rsid w:val="00630AAA"/>
    <w:rsid w:val="00632EF7"/>
    <w:rsid w:val="00640FD4"/>
    <w:rsid w:val="0068775C"/>
    <w:rsid w:val="006B2978"/>
    <w:rsid w:val="006C3D6B"/>
    <w:rsid w:val="006C4788"/>
    <w:rsid w:val="006C7D1E"/>
    <w:rsid w:val="006E6866"/>
    <w:rsid w:val="00710D33"/>
    <w:rsid w:val="0071179B"/>
    <w:rsid w:val="007456FD"/>
    <w:rsid w:val="00751159"/>
    <w:rsid w:val="007670F9"/>
    <w:rsid w:val="007747C1"/>
    <w:rsid w:val="00774D66"/>
    <w:rsid w:val="00777E55"/>
    <w:rsid w:val="0079202C"/>
    <w:rsid w:val="00797028"/>
    <w:rsid w:val="007B0056"/>
    <w:rsid w:val="007B0EFE"/>
    <w:rsid w:val="00816460"/>
    <w:rsid w:val="008268C5"/>
    <w:rsid w:val="00827B5C"/>
    <w:rsid w:val="00862588"/>
    <w:rsid w:val="008969C5"/>
    <w:rsid w:val="008A0B66"/>
    <w:rsid w:val="008C1BED"/>
    <w:rsid w:val="008E53B1"/>
    <w:rsid w:val="008F5817"/>
    <w:rsid w:val="00910788"/>
    <w:rsid w:val="00927283"/>
    <w:rsid w:val="00934B85"/>
    <w:rsid w:val="009510DC"/>
    <w:rsid w:val="00962688"/>
    <w:rsid w:val="00983A3C"/>
    <w:rsid w:val="00994689"/>
    <w:rsid w:val="009946F6"/>
    <w:rsid w:val="009A71E0"/>
    <w:rsid w:val="009B381A"/>
    <w:rsid w:val="009C3721"/>
    <w:rsid w:val="009D0083"/>
    <w:rsid w:val="009E4288"/>
    <w:rsid w:val="00A21BAB"/>
    <w:rsid w:val="00A30DB4"/>
    <w:rsid w:val="00A32EE3"/>
    <w:rsid w:val="00A433FB"/>
    <w:rsid w:val="00A439E8"/>
    <w:rsid w:val="00A543C6"/>
    <w:rsid w:val="00A61071"/>
    <w:rsid w:val="00A821E8"/>
    <w:rsid w:val="00A822A5"/>
    <w:rsid w:val="00A85BF6"/>
    <w:rsid w:val="00AA4E82"/>
    <w:rsid w:val="00AD617C"/>
    <w:rsid w:val="00AD6322"/>
    <w:rsid w:val="00AF6E31"/>
    <w:rsid w:val="00B062E5"/>
    <w:rsid w:val="00B40130"/>
    <w:rsid w:val="00B409BC"/>
    <w:rsid w:val="00B53E6A"/>
    <w:rsid w:val="00B81ABE"/>
    <w:rsid w:val="00BC5606"/>
    <w:rsid w:val="00BD46EC"/>
    <w:rsid w:val="00BE25C7"/>
    <w:rsid w:val="00C16547"/>
    <w:rsid w:val="00C2568D"/>
    <w:rsid w:val="00C26A4B"/>
    <w:rsid w:val="00C26F16"/>
    <w:rsid w:val="00C447D5"/>
    <w:rsid w:val="00C61A3E"/>
    <w:rsid w:val="00C755B6"/>
    <w:rsid w:val="00C824BA"/>
    <w:rsid w:val="00CD1813"/>
    <w:rsid w:val="00CE1D64"/>
    <w:rsid w:val="00CF52C5"/>
    <w:rsid w:val="00CF6E72"/>
    <w:rsid w:val="00D37E55"/>
    <w:rsid w:val="00D546FD"/>
    <w:rsid w:val="00D56F4F"/>
    <w:rsid w:val="00D9278E"/>
    <w:rsid w:val="00DD3BC4"/>
    <w:rsid w:val="00E012AC"/>
    <w:rsid w:val="00E1623E"/>
    <w:rsid w:val="00E21460"/>
    <w:rsid w:val="00E34188"/>
    <w:rsid w:val="00E628E5"/>
    <w:rsid w:val="00E741A3"/>
    <w:rsid w:val="00E90808"/>
    <w:rsid w:val="00E93458"/>
    <w:rsid w:val="00EB725E"/>
    <w:rsid w:val="00ED6FCD"/>
    <w:rsid w:val="00EE1C6D"/>
    <w:rsid w:val="00F042AA"/>
    <w:rsid w:val="00F32A33"/>
    <w:rsid w:val="00F36AAC"/>
    <w:rsid w:val="00F36B7E"/>
    <w:rsid w:val="00F42A59"/>
    <w:rsid w:val="00F46C79"/>
    <w:rsid w:val="00F530B5"/>
    <w:rsid w:val="00F80AD5"/>
    <w:rsid w:val="00F90197"/>
    <w:rsid w:val="00FC4FC7"/>
    <w:rsid w:val="00FD1C58"/>
    <w:rsid w:val="00FF2114"/>
    <w:rsid w:val="5B6413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5E797"/>
  <w15:docId w15:val="{27558CA9-A7B8-48AB-A51C-C1D8FBD21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Pr>
      <w:i/>
      <w:color w:val="26225E"/>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customStyle="1" w:styleId="ui-provider">
    <w:name w:val="ui-provider"/>
    <w:basedOn w:val="DefaultParagraphFont"/>
    <w:rsid w:val="00023301"/>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SharedWithUsers xmlns="38b325e6-602c-452a-8617-173bf47082c5">
      <UserInfo>
        <DisplayName/>
        <AccountId xsi:nil="true"/>
        <AccountType/>
      </UserInfo>
    </SharedWithUsers>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dg9j1NJ8utszW4Ff+akUfkrrwA==">CgMxLjA4AHIhMXNXLXMtNTRRaHJ6TDV1RVNkYjhFOUlEU0oycllsWGZG</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1BA553E-47E2-47BE-BDF5-874A1690FB6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03F4881-F6DE-4BCF-A8FF-C9F0ABEC3E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7911B0-ADF9-435B-B00F-4121886F91A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Pages>
  <Words>258</Words>
  <Characters>1473</Characters>
  <Application>Microsoft Office Word</Application>
  <DocSecurity>0</DocSecurity>
  <Lines>12</Lines>
  <Paragraphs>3</Paragraphs>
  <ScaleCrop>false</ScaleCrop>
  <Company/>
  <LinksUpToDate>false</LinksUpToDate>
  <CharactersWithSpaces>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Grace Sanford</cp:lastModifiedBy>
  <cp:revision>26</cp:revision>
  <cp:lastPrinted>2025-07-30T13:52:00Z</cp:lastPrinted>
  <dcterms:created xsi:type="dcterms:W3CDTF">2025-07-30T13:42:00Z</dcterms:created>
  <dcterms:modified xsi:type="dcterms:W3CDTF">2025-07-30T13:52:00Z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y fmtid="{D5CDD505-2E9C-101B-9397-08002B2CF9AE}" pid="8" name="TriggerFlowInfo">
    <vt:lpwstr/>
  </property>
  <property fmtid="{D5CDD505-2E9C-101B-9397-08002B2CF9AE}" pid="9" name="xd_Signature">
    <vt:bool>false</vt:bool>
  </property>
</Properties>
</file>